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F8A4" w14:textId="319407A0" w:rsidR="00DE7B67" w:rsidRPr="00596621" w:rsidRDefault="008D6C90" w:rsidP="0059662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Extension of Stevens</w:t>
      </w:r>
      <w:r>
        <w:rPr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definitions of </w:t>
      </w:r>
      <w:r>
        <w:rPr>
          <w:sz w:val="36"/>
          <w:szCs w:val="36"/>
        </w:rPr>
        <w:t>the</w:t>
      </w:r>
      <w:r>
        <w:rPr>
          <w:rFonts w:hint="eastAsia"/>
          <w:sz w:val="36"/>
          <w:szCs w:val="36"/>
        </w:rPr>
        <w:t xml:space="preserve"> four scales to </w:t>
      </w:r>
      <w:r w:rsidR="00341269">
        <w:rPr>
          <w:rFonts w:hint="eastAsia"/>
          <w:sz w:val="36"/>
          <w:szCs w:val="36"/>
        </w:rPr>
        <w:t xml:space="preserve">the </w:t>
      </w:r>
      <w:r>
        <w:rPr>
          <w:rFonts w:hint="eastAsia"/>
          <w:sz w:val="36"/>
          <w:szCs w:val="36"/>
        </w:rPr>
        <w:t>multidimensional case</w:t>
      </w:r>
    </w:p>
    <w:p w14:paraId="3946A437" w14:textId="21A48131" w:rsidR="00596621" w:rsidRPr="00596621" w:rsidRDefault="00596621" w:rsidP="00E97CC7">
      <w:pPr>
        <w:rPr>
          <w:sz w:val="28"/>
          <w:szCs w:val="28"/>
        </w:rPr>
      </w:pPr>
    </w:p>
    <w:p w14:paraId="6616968A" w14:textId="77777777" w:rsidR="00596621" w:rsidRDefault="00596621"/>
    <w:p w14:paraId="0B9A0DB1" w14:textId="6F86F817" w:rsidR="00596621" w:rsidRPr="0045379C" w:rsidRDefault="00E97CC7" w:rsidP="00596621">
      <w:pPr>
        <w:jc w:val="center"/>
        <w:rPr>
          <w:sz w:val="24"/>
          <w:szCs w:val="24"/>
        </w:rPr>
      </w:pPr>
      <w:r w:rsidRPr="0045379C">
        <w:rPr>
          <w:rFonts w:hint="eastAsia"/>
          <w:sz w:val="24"/>
          <w:szCs w:val="24"/>
        </w:rPr>
        <w:t>N</w:t>
      </w:r>
      <w:r w:rsidRPr="0045379C">
        <w:rPr>
          <w:sz w:val="24"/>
          <w:szCs w:val="24"/>
        </w:rPr>
        <w:t xml:space="preserve">aohito Chino </w:t>
      </w:r>
    </w:p>
    <w:p w14:paraId="300C05CF" w14:textId="3BCB95F5" w:rsidR="00596621" w:rsidRPr="0045379C" w:rsidRDefault="00456A21" w:rsidP="00596621">
      <w:pPr>
        <w:jc w:val="center"/>
        <w:rPr>
          <w:sz w:val="24"/>
          <w:szCs w:val="24"/>
          <w:lang w:eastAsia="zh-CN"/>
        </w:rPr>
      </w:pPr>
      <w:r w:rsidRPr="0045379C">
        <w:rPr>
          <w:sz w:val="24"/>
          <w:szCs w:val="24"/>
        </w:rPr>
        <w:t xml:space="preserve">Chino Institute for </w:t>
      </w:r>
      <w:r w:rsidR="00BA3E41" w:rsidRPr="0045379C">
        <w:rPr>
          <w:sz w:val="24"/>
          <w:szCs w:val="24"/>
        </w:rPr>
        <w:t xml:space="preserve">the </w:t>
      </w:r>
      <w:r w:rsidR="00585E9C" w:rsidRPr="0045379C">
        <w:rPr>
          <w:sz w:val="24"/>
          <w:szCs w:val="24"/>
        </w:rPr>
        <w:t>S</w:t>
      </w:r>
      <w:r w:rsidR="00BA3E41" w:rsidRPr="0045379C">
        <w:rPr>
          <w:sz w:val="24"/>
          <w:szCs w:val="24"/>
        </w:rPr>
        <w:t xml:space="preserve">tudies of </w:t>
      </w:r>
      <w:r w:rsidRPr="0045379C">
        <w:rPr>
          <w:sz w:val="24"/>
          <w:szCs w:val="24"/>
        </w:rPr>
        <w:t>Asymmetry and Chaos</w:t>
      </w:r>
    </w:p>
    <w:p w14:paraId="7A0AABEC" w14:textId="77777777" w:rsidR="00C221BC" w:rsidRDefault="00C221BC" w:rsidP="00C221BC"/>
    <w:p w14:paraId="7C50B6F2" w14:textId="204346D2" w:rsidR="00C221BC" w:rsidRPr="0045379C" w:rsidRDefault="00C221BC" w:rsidP="00C221BC">
      <w:pPr>
        <w:jc w:val="center"/>
        <w:rPr>
          <w:rFonts w:asciiTheme="minorHAnsi" w:hAnsiTheme="minorHAnsi" w:cs="Times"/>
          <w:color w:val="0070C0"/>
          <w:sz w:val="24"/>
          <w:szCs w:val="24"/>
        </w:rPr>
      </w:pPr>
      <w:r w:rsidRPr="0045379C">
        <w:rPr>
          <w:rFonts w:asciiTheme="minorHAnsi" w:hAnsiTheme="minorHAnsi"/>
          <w:color w:val="0070C0"/>
          <w:sz w:val="24"/>
          <w:szCs w:val="24"/>
        </w:rPr>
        <w:t>September</w:t>
      </w:r>
      <w:r w:rsidRPr="0045379C">
        <w:rPr>
          <w:rFonts w:asciiTheme="minorHAnsi" w:hAnsiTheme="minorHAnsi" w:cs="Times"/>
          <w:color w:val="0070C0"/>
          <w:sz w:val="24"/>
          <w:szCs w:val="24"/>
        </w:rPr>
        <w:t xml:space="preserve"> 11, 2024</w:t>
      </w:r>
    </w:p>
    <w:p w14:paraId="3F876138" w14:textId="77777777" w:rsidR="00C221BC" w:rsidRPr="0045379C" w:rsidRDefault="00C221BC" w:rsidP="00C221BC">
      <w:pPr>
        <w:rPr>
          <w:rFonts w:asciiTheme="minorHAnsi" w:hAnsiTheme="minorHAnsi" w:cs="Times"/>
          <w:color w:val="0070C0"/>
          <w:sz w:val="24"/>
          <w:szCs w:val="24"/>
        </w:rPr>
      </w:pPr>
    </w:p>
    <w:p w14:paraId="47A96C32" w14:textId="3E300D00" w:rsidR="00C221BC" w:rsidRPr="0045379C" w:rsidRDefault="00C221BC" w:rsidP="00C221BC">
      <w:pPr>
        <w:rPr>
          <w:rFonts w:asciiTheme="minorHAnsi" w:hAnsiTheme="minorHAnsi" w:cs="Times"/>
          <w:i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Handout presented at the </w:t>
      </w:r>
      <w:proofErr w:type="gramStart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>52th</w:t>
      </w:r>
      <w:proofErr w:type="gramEnd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 annual meeting of the </w:t>
      </w:r>
      <w:proofErr w:type="spellStart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>Behaviormetric</w:t>
      </w:r>
      <w:proofErr w:type="spellEnd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 Society of Japan, Tokyo, Japan</w:t>
      </w:r>
    </w:p>
    <w:p w14:paraId="50C92659" w14:textId="77777777" w:rsidR="005456F7" w:rsidRPr="0045379C" w:rsidRDefault="005456F7">
      <w:pPr>
        <w:rPr>
          <w:rFonts w:asciiTheme="minorHAnsi" w:hAnsiTheme="minorHAnsi"/>
          <w:sz w:val="24"/>
          <w:szCs w:val="24"/>
          <w:lang w:eastAsia="zh-CN"/>
        </w:rPr>
      </w:pPr>
    </w:p>
    <w:p w14:paraId="15E3F78D" w14:textId="335CCD1C" w:rsidR="00B01FD7" w:rsidRPr="0045379C" w:rsidRDefault="00E97CC7" w:rsidP="00B01FD7">
      <w:pPr>
        <w:pStyle w:val="a8"/>
        <w:numPr>
          <w:ilvl w:val="0"/>
          <w:numId w:val="3"/>
        </w:numPr>
        <w:ind w:leftChars="0"/>
        <w:rPr>
          <w:b/>
          <w:bCs/>
          <w:sz w:val="24"/>
          <w:szCs w:val="24"/>
        </w:rPr>
      </w:pPr>
      <w:r w:rsidRPr="0045379C">
        <w:rPr>
          <w:b/>
          <w:bCs/>
          <w:sz w:val="24"/>
          <w:szCs w:val="24"/>
        </w:rPr>
        <w:t>Introduction</w:t>
      </w:r>
    </w:p>
    <w:p w14:paraId="62267E47" w14:textId="77777777" w:rsidR="00581B45" w:rsidRPr="0045379C" w:rsidRDefault="00581B45" w:rsidP="00581B45">
      <w:pPr>
        <w:pStyle w:val="a8"/>
        <w:ind w:leftChars="0" w:left="360"/>
        <w:rPr>
          <w:b/>
          <w:bCs/>
          <w:sz w:val="24"/>
          <w:szCs w:val="24"/>
        </w:rPr>
      </w:pPr>
    </w:p>
    <w:p w14:paraId="0093147F" w14:textId="49999F7C" w:rsidR="00B411DC" w:rsidRPr="0045379C" w:rsidRDefault="008D6C90" w:rsidP="00B01FD7">
      <w:pPr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As is well known, </w:t>
      </w:r>
      <w:r w:rsidR="00992745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Stevens (1946, 1951) published </w:t>
      </w:r>
      <w:r w:rsidR="008E3013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two </w:t>
      </w:r>
      <w:r w:rsidR="00992745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famous papers on the theory of scales of measurements, in which he showed that there are four scale levels of measurements and </w:t>
      </w:r>
      <w:r w:rsidR="008E3013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four </w:t>
      </w:r>
      <w:r w:rsidR="00992745" w:rsidRPr="0045379C">
        <w:rPr>
          <w:rFonts w:asciiTheme="minorHAnsi" w:hAnsiTheme="minorHAnsi" w:cs="Times"/>
          <w:color w:val="000000" w:themeColor="text1"/>
          <w:sz w:val="24"/>
          <w:szCs w:val="24"/>
        </w:rPr>
        <w:t>correspond</w:t>
      </w:r>
      <w:r w:rsidR="008E3013" w:rsidRPr="0045379C">
        <w:rPr>
          <w:rFonts w:asciiTheme="minorHAnsi" w:hAnsiTheme="minorHAnsi" w:cs="Times"/>
          <w:color w:val="000000" w:themeColor="text1"/>
          <w:sz w:val="24"/>
          <w:szCs w:val="24"/>
        </w:rPr>
        <w:t>ing</w:t>
      </w:r>
      <w:r w:rsidR="008F7163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  <w:r w:rsidR="00992745" w:rsidRPr="0045379C">
        <w:rPr>
          <w:rFonts w:asciiTheme="minorHAnsi" w:hAnsiTheme="minorHAnsi" w:cs="Times"/>
          <w:i/>
          <w:iCs/>
          <w:color w:val="000000" w:themeColor="text1"/>
          <w:sz w:val="24"/>
          <w:szCs w:val="24"/>
        </w:rPr>
        <w:t>group structures</w:t>
      </w:r>
      <w:r w:rsidR="001675F6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of </w:t>
      </w:r>
      <w:r w:rsidR="001675F6" w:rsidRPr="0045379C">
        <w:rPr>
          <w:rFonts w:asciiTheme="minorHAnsi" w:hAnsiTheme="minorHAnsi" w:cs="Times"/>
          <w:i/>
          <w:iCs/>
          <w:color w:val="000000" w:themeColor="text1"/>
          <w:sz w:val="24"/>
          <w:szCs w:val="24"/>
        </w:rPr>
        <w:t>group theory</w:t>
      </w:r>
      <w:r w:rsidR="008F7163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  <w:r w:rsidR="008F7163" w:rsidRPr="0045379C">
        <w:rPr>
          <w:rFonts w:asciiTheme="minorHAnsi" w:hAnsiTheme="minorHAnsi" w:cs="Times"/>
          <w:i/>
          <w:iCs/>
          <w:color w:val="000000" w:themeColor="text1"/>
          <w:sz w:val="24"/>
          <w:szCs w:val="24"/>
        </w:rPr>
        <w:t>in mathematics</w:t>
      </w:r>
      <w:r w:rsidR="001675F6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.  However, the </w:t>
      </w:r>
      <w:r w:rsidR="001675F6" w:rsidRPr="0045379C">
        <w:rPr>
          <w:rFonts w:asciiTheme="minorHAnsi" w:hAnsiTheme="minorHAnsi" w:cs="Times"/>
          <w:i/>
          <w:iCs/>
          <w:color w:val="000000" w:themeColor="text1"/>
          <w:sz w:val="24"/>
          <w:szCs w:val="24"/>
        </w:rPr>
        <w:t>mathematical transformations</w:t>
      </w:r>
      <w:r w:rsidR="001675F6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associated with these group structures were limited to the </w:t>
      </w:r>
      <w:r w:rsidR="001675F6" w:rsidRPr="0045379C">
        <w:rPr>
          <w:rFonts w:asciiTheme="minorHAnsi" w:hAnsiTheme="minorHAnsi" w:cs="Times"/>
          <w:i/>
          <w:iCs/>
          <w:color w:val="000000" w:themeColor="text1"/>
          <w:sz w:val="24"/>
          <w:szCs w:val="24"/>
        </w:rPr>
        <w:t>unidimensional case</w:t>
      </w:r>
      <w:r w:rsidR="008F7163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in Stevens papers</w:t>
      </w:r>
      <w:r w:rsidR="001675F6" w:rsidRPr="0045379C">
        <w:rPr>
          <w:rFonts w:asciiTheme="minorHAnsi" w:hAnsiTheme="minorHAnsi" w:cs="Times"/>
          <w:color w:val="000000" w:themeColor="text1"/>
          <w:sz w:val="24"/>
          <w:szCs w:val="24"/>
        </w:rPr>
        <w:t>.</w:t>
      </w:r>
    </w:p>
    <w:p w14:paraId="52E7FEE4" w14:textId="6D7703FC" w:rsidR="001675F6" w:rsidRPr="0045379C" w:rsidRDefault="001675F6" w:rsidP="00B01FD7">
      <w:pPr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 </w:t>
      </w:r>
      <w:r w:rsidR="008E3013" w:rsidRPr="0045379C">
        <w:rPr>
          <w:rFonts w:asciiTheme="minorHAnsi" w:hAnsiTheme="minorHAnsi" w:cs="Times"/>
          <w:color w:val="000000" w:themeColor="text1"/>
          <w:sz w:val="24"/>
          <w:szCs w:val="24"/>
        </w:rPr>
        <w:t>A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fter </w:t>
      </w:r>
      <w:r w:rsidR="008E3013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only 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>a few years, Torgerson (1954</w:t>
      </w:r>
      <w:r w:rsidR="008F7163" w:rsidRPr="0045379C">
        <w:rPr>
          <w:rFonts w:asciiTheme="minorHAnsi" w:hAnsiTheme="minorHAnsi" w:cs="Times"/>
          <w:color w:val="000000" w:themeColor="text1"/>
          <w:sz w:val="24"/>
          <w:szCs w:val="24"/>
        </w:rPr>
        <w:t>, 1958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>) proposed the method of multidimensional scaling</w:t>
      </w:r>
      <w:r w:rsidR="0093356D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(classical MDS)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. </w:t>
      </w:r>
      <w:r w:rsidR="0093356D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Nowadays, </w:t>
      </w:r>
      <w:r w:rsidR="0093356D" w:rsidRPr="0045379C">
        <w:rPr>
          <w:rFonts w:asciiTheme="minorHAnsi" w:hAnsiTheme="minorHAnsi" w:cs="Times"/>
          <w:color w:val="000000" w:themeColor="text1"/>
          <w:sz w:val="24"/>
          <w:szCs w:val="24"/>
        </w:rPr>
        <w:t>MDS is extended to asymmetric MDS</w:t>
      </w:r>
      <w:r w:rsidR="008F7163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(e.g., see Chino, 201</w:t>
      </w:r>
      <w:r w:rsidR="00FD5D3A" w:rsidRPr="0045379C">
        <w:rPr>
          <w:rFonts w:asciiTheme="minorHAnsi" w:hAnsiTheme="minorHAnsi" w:cs="Times"/>
          <w:color w:val="000000" w:themeColor="text1"/>
          <w:sz w:val="24"/>
          <w:szCs w:val="24"/>
        </w:rPr>
        <w:t>2</w:t>
      </w:r>
      <w:r w:rsidR="008F7163" w:rsidRPr="0045379C">
        <w:rPr>
          <w:rFonts w:asciiTheme="minorHAnsi" w:hAnsiTheme="minorHAnsi" w:cs="Times"/>
          <w:color w:val="000000" w:themeColor="text1"/>
          <w:sz w:val="24"/>
          <w:szCs w:val="24"/>
        </w:rPr>
        <w:t>)</w:t>
      </w:r>
      <w:r w:rsidR="0093356D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.  Therefore, it </w:t>
      </w:r>
      <w:r w:rsidR="005B222E" w:rsidRPr="0045379C">
        <w:rPr>
          <w:rFonts w:asciiTheme="minorHAnsi" w:hAnsiTheme="minorHAnsi" w:cs="Times"/>
          <w:color w:val="000000" w:themeColor="text1"/>
          <w:sz w:val="24"/>
          <w:szCs w:val="24"/>
        </w:rPr>
        <w:t>seems to be</w:t>
      </w:r>
      <w:r w:rsidR="0093356D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necessary to extend the mathematical group structures and the mathematical transformations to </w:t>
      </w:r>
      <w:r w:rsidR="00341269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the </w:t>
      </w:r>
      <w:r w:rsidR="0093356D" w:rsidRPr="0045379C">
        <w:rPr>
          <w:rFonts w:asciiTheme="minorHAnsi" w:hAnsiTheme="minorHAnsi" w:cs="Times"/>
          <w:color w:val="000000" w:themeColor="text1"/>
          <w:sz w:val="24"/>
          <w:szCs w:val="24"/>
        </w:rPr>
        <w:t>multidimensional case and asymmetric similarity data, respectively.</w:t>
      </w:r>
    </w:p>
    <w:p w14:paraId="54339860" w14:textId="77777777" w:rsidR="00C221BC" w:rsidRPr="0045379C" w:rsidRDefault="00C221BC" w:rsidP="00B01FD7">
      <w:pPr>
        <w:rPr>
          <w:rFonts w:asciiTheme="minorHAnsi" w:hAnsiTheme="minorHAnsi" w:cs="Times"/>
          <w:color w:val="000000" w:themeColor="text1"/>
          <w:sz w:val="24"/>
          <w:szCs w:val="24"/>
        </w:rPr>
      </w:pPr>
    </w:p>
    <w:p w14:paraId="3B96A257" w14:textId="173EF8AB" w:rsidR="00C80BA1" w:rsidRPr="00424278" w:rsidRDefault="00C221BC" w:rsidP="00B01FD7">
      <w:pPr>
        <w:rPr>
          <w:rFonts w:asciiTheme="minorHAnsi" w:hAnsiTheme="minorHAnsi" w:cs="Times"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  </w:t>
      </w:r>
      <w:r w:rsidR="00383D49" w:rsidRPr="00383D49">
        <w:rPr>
          <w:rFonts w:asciiTheme="minorHAnsi" w:hAnsiTheme="minorHAnsi" w:cs="Times" w:hint="eastAsia"/>
          <w:color w:val="0070C0"/>
          <w:sz w:val="24"/>
          <w:szCs w:val="24"/>
        </w:rPr>
        <w:t>Several papers have expanded</w:t>
      </w:r>
      <w:r w:rsidR="00383D49">
        <w:rPr>
          <w:rFonts w:asciiTheme="minorHAnsi" w:hAnsiTheme="minorHAnsi" w:cs="Times" w:hint="eastAsia"/>
          <w:color w:val="000000" w:themeColor="text1"/>
          <w:sz w:val="24"/>
          <w:szCs w:val="24"/>
        </w:rPr>
        <w:t xml:space="preserve"> </w:t>
      </w:r>
      <w:r w:rsidR="00C80BA1" w:rsidRPr="0045379C">
        <w:rPr>
          <w:rFonts w:asciiTheme="minorHAnsi" w:hAnsiTheme="minorHAnsi" w:cs="Times"/>
          <w:color w:val="0070C0"/>
          <w:sz w:val="24"/>
          <w:szCs w:val="24"/>
        </w:rPr>
        <w:t xml:space="preserve">Stevens’ theory to </w:t>
      </w:r>
      <w:r w:rsidR="00383D49">
        <w:rPr>
          <w:rFonts w:asciiTheme="minorHAnsi" w:hAnsiTheme="minorHAnsi" w:cs="Times" w:hint="eastAsia"/>
          <w:color w:val="0070C0"/>
          <w:sz w:val="24"/>
          <w:szCs w:val="24"/>
        </w:rPr>
        <w:t xml:space="preserve">the </w:t>
      </w:r>
      <w:r w:rsidR="00C80BA1" w:rsidRPr="0045379C">
        <w:rPr>
          <w:rFonts w:asciiTheme="minorHAnsi" w:hAnsiTheme="minorHAnsi" w:cs="Times"/>
          <w:color w:val="0070C0"/>
          <w:sz w:val="24"/>
          <w:szCs w:val="24"/>
        </w:rPr>
        <w:t>multidimensional case</w:t>
      </w:r>
      <w:r w:rsidR="00231A82" w:rsidRPr="0045379C">
        <w:rPr>
          <w:rFonts w:asciiTheme="minorHAnsi" w:hAnsiTheme="minorHAnsi" w:cs="Times"/>
          <w:color w:val="0070C0"/>
          <w:sz w:val="24"/>
          <w:szCs w:val="24"/>
        </w:rPr>
        <w:t xml:space="preserve"> (e.g., Adams et al., 1965; Chiang, 1995, 1997, 2001, 2005; Velleman et al., 1993)</w:t>
      </w:r>
      <w:r w:rsidR="00C80BA1" w:rsidRPr="0045379C">
        <w:rPr>
          <w:rFonts w:asciiTheme="minorHAnsi" w:hAnsiTheme="minorHAnsi" w:cs="Times"/>
          <w:color w:val="0070C0"/>
          <w:sz w:val="24"/>
          <w:szCs w:val="24"/>
        </w:rPr>
        <w:t xml:space="preserve">.  </w:t>
      </w:r>
      <w:r w:rsidR="0045379C" w:rsidRPr="0045379C">
        <w:rPr>
          <w:rFonts w:asciiTheme="minorHAnsi" w:hAnsiTheme="minorHAnsi" w:cs="Times"/>
          <w:color w:val="0070C0"/>
          <w:sz w:val="24"/>
          <w:szCs w:val="24"/>
        </w:rPr>
        <w:t xml:space="preserve">However, </w:t>
      </w:r>
      <w:r w:rsidR="00383D49">
        <w:rPr>
          <w:rFonts w:asciiTheme="minorHAnsi" w:hAnsiTheme="minorHAnsi" w:cs="Times" w:hint="eastAsia"/>
          <w:color w:val="0070C0"/>
          <w:sz w:val="24"/>
          <w:szCs w:val="24"/>
        </w:rPr>
        <w:t xml:space="preserve">most focus </w:t>
      </w:r>
      <w:r w:rsidR="00C80BA1" w:rsidRPr="0045379C">
        <w:rPr>
          <w:rFonts w:asciiTheme="minorHAnsi" w:hAnsiTheme="minorHAnsi" w:cs="Times"/>
          <w:color w:val="0070C0"/>
          <w:sz w:val="24"/>
          <w:szCs w:val="24"/>
        </w:rPr>
        <w:t xml:space="preserve">on the </w:t>
      </w:r>
      <w:r w:rsidR="00C80BA1" w:rsidRPr="0045379C">
        <w:rPr>
          <w:rFonts w:asciiTheme="minorHAnsi" w:hAnsiTheme="minorHAnsi" w:cs="Times"/>
          <w:color w:val="FF0000"/>
          <w:sz w:val="24"/>
          <w:szCs w:val="24"/>
        </w:rPr>
        <w:t xml:space="preserve">invariance of multivariate </w:t>
      </w:r>
      <w:r w:rsidR="00383D49">
        <w:rPr>
          <w:rFonts w:asciiTheme="minorHAnsi" w:hAnsiTheme="minorHAnsi" w:cs="Times" w:hint="eastAsia"/>
          <w:color w:val="FF0000"/>
          <w:sz w:val="24"/>
          <w:szCs w:val="24"/>
        </w:rPr>
        <w:t>statistics, rather</w:t>
      </w:r>
      <w:r w:rsidR="003232CD" w:rsidRPr="0045379C">
        <w:rPr>
          <w:rFonts w:asciiTheme="minorHAnsi" w:hAnsiTheme="minorHAnsi" w:cs="Times"/>
          <w:color w:val="FF0000"/>
          <w:sz w:val="24"/>
          <w:szCs w:val="24"/>
        </w:rPr>
        <w:t xml:space="preserve"> </w:t>
      </w:r>
      <w:r w:rsidR="00383D49">
        <w:rPr>
          <w:rFonts w:asciiTheme="minorHAnsi" w:hAnsiTheme="minorHAnsi" w:cs="Times" w:hint="eastAsia"/>
          <w:color w:val="FF0000"/>
          <w:sz w:val="24"/>
          <w:szCs w:val="24"/>
        </w:rPr>
        <w:t xml:space="preserve">than </w:t>
      </w:r>
      <w:r w:rsidR="00772878">
        <w:rPr>
          <w:rFonts w:asciiTheme="minorHAnsi" w:hAnsiTheme="minorHAnsi" w:cs="Times" w:hint="eastAsia"/>
          <w:color w:val="FF0000"/>
          <w:sz w:val="24"/>
          <w:szCs w:val="24"/>
        </w:rPr>
        <w:t>a</w:t>
      </w:r>
      <w:r w:rsidR="00383D49">
        <w:rPr>
          <w:rFonts w:asciiTheme="minorHAnsi" w:hAnsiTheme="minorHAnsi" w:cs="Times" w:hint="eastAsia"/>
          <w:color w:val="FF0000"/>
          <w:sz w:val="24"/>
          <w:szCs w:val="24"/>
        </w:rPr>
        <w:t xml:space="preserve">ddressing the two key theorems on </w:t>
      </w:r>
      <w:r w:rsidR="00C80BA1" w:rsidRPr="0045379C">
        <w:rPr>
          <w:rFonts w:asciiTheme="minorHAnsi" w:hAnsiTheme="minorHAnsi" w:cs="Times"/>
          <w:color w:val="0070C0"/>
          <w:sz w:val="24"/>
          <w:szCs w:val="24"/>
        </w:rPr>
        <w:t>the</w:t>
      </w:r>
      <w:r w:rsidR="00231A82" w:rsidRPr="0045379C">
        <w:rPr>
          <w:rFonts w:asciiTheme="minorHAnsi" w:hAnsiTheme="minorHAnsi" w:cs="Times"/>
          <w:color w:val="0070C0"/>
          <w:sz w:val="24"/>
          <w:szCs w:val="24"/>
        </w:rPr>
        <w:t xml:space="preserve"> </w:t>
      </w:r>
      <w:r w:rsidR="00C80BA1" w:rsidRPr="0045379C">
        <w:rPr>
          <w:rFonts w:asciiTheme="minorHAnsi" w:hAnsiTheme="minorHAnsi" w:cs="Times"/>
          <w:color w:val="FF0000"/>
          <w:sz w:val="24"/>
          <w:szCs w:val="24"/>
        </w:rPr>
        <w:t xml:space="preserve">metric structures of </w:t>
      </w:r>
      <w:r w:rsidR="00231A82" w:rsidRPr="0045379C">
        <w:rPr>
          <w:rFonts w:asciiTheme="minorHAnsi" w:hAnsiTheme="minorHAnsi" w:cs="Times"/>
          <w:color w:val="FF0000"/>
          <w:sz w:val="24"/>
          <w:szCs w:val="24"/>
        </w:rPr>
        <w:t>multidimensional scales</w:t>
      </w:r>
      <w:r w:rsidR="00231A82" w:rsidRPr="0045379C">
        <w:rPr>
          <w:rFonts w:asciiTheme="minorHAnsi" w:hAnsiTheme="minorHAnsi" w:cs="Times"/>
          <w:color w:val="0070C0"/>
          <w:sz w:val="24"/>
          <w:szCs w:val="24"/>
        </w:rPr>
        <w:t xml:space="preserve">, the Young-Householder theorem </w:t>
      </w:r>
      <w:r w:rsidR="0045379C" w:rsidRPr="0045379C">
        <w:rPr>
          <w:rFonts w:asciiTheme="minorHAnsi" w:hAnsiTheme="minorHAnsi" w:cs="Times"/>
          <w:color w:val="0070C0"/>
          <w:sz w:val="24"/>
          <w:szCs w:val="24"/>
        </w:rPr>
        <w:t xml:space="preserve">(1938) </w:t>
      </w:r>
      <w:r w:rsidR="00231A82" w:rsidRPr="0045379C">
        <w:rPr>
          <w:rFonts w:asciiTheme="minorHAnsi" w:hAnsiTheme="minorHAnsi" w:cs="Times"/>
          <w:color w:val="0070C0"/>
          <w:sz w:val="24"/>
          <w:szCs w:val="24"/>
        </w:rPr>
        <w:t>in symmetric MDS and the Chino-</w:t>
      </w:r>
      <w:proofErr w:type="spellStart"/>
      <w:r w:rsidR="00231A82" w:rsidRPr="0045379C">
        <w:rPr>
          <w:rFonts w:asciiTheme="minorHAnsi" w:hAnsiTheme="minorHAnsi" w:cs="Times"/>
          <w:color w:val="0070C0"/>
          <w:sz w:val="24"/>
          <w:szCs w:val="24"/>
        </w:rPr>
        <w:t>Shiraiwa</w:t>
      </w:r>
      <w:proofErr w:type="spellEnd"/>
      <w:r w:rsidR="00231A82" w:rsidRPr="0045379C">
        <w:rPr>
          <w:rFonts w:asciiTheme="minorHAnsi" w:hAnsiTheme="minorHAnsi" w:cs="Times"/>
          <w:color w:val="0070C0"/>
          <w:sz w:val="24"/>
          <w:szCs w:val="24"/>
        </w:rPr>
        <w:t xml:space="preserve"> theorem </w:t>
      </w:r>
      <w:r w:rsidR="0045379C" w:rsidRPr="0045379C">
        <w:rPr>
          <w:rFonts w:asciiTheme="minorHAnsi" w:hAnsiTheme="minorHAnsi" w:cs="Times"/>
          <w:color w:val="0070C0"/>
          <w:sz w:val="24"/>
          <w:szCs w:val="24"/>
        </w:rPr>
        <w:t xml:space="preserve">(1993) </w:t>
      </w:r>
      <w:r w:rsidR="00231A82" w:rsidRPr="0045379C">
        <w:rPr>
          <w:rFonts w:asciiTheme="minorHAnsi" w:hAnsiTheme="minorHAnsi" w:cs="Times"/>
          <w:color w:val="0070C0"/>
          <w:sz w:val="24"/>
          <w:szCs w:val="24"/>
        </w:rPr>
        <w:t>in asymmetric MDS</w:t>
      </w:r>
      <w:r w:rsidR="00383D49">
        <w:rPr>
          <w:rFonts w:asciiTheme="minorHAnsi" w:hAnsiTheme="minorHAnsi" w:cs="Times" w:hint="eastAsia"/>
          <w:color w:val="0070C0"/>
          <w:sz w:val="24"/>
          <w:szCs w:val="24"/>
        </w:rPr>
        <w:t>.</w:t>
      </w:r>
      <w:r w:rsidR="0045379C" w:rsidRPr="0045379C">
        <w:rPr>
          <w:rFonts w:asciiTheme="minorHAnsi" w:hAnsiTheme="minorHAnsi" w:cs="Times"/>
          <w:color w:val="0070C0"/>
          <w:sz w:val="24"/>
          <w:szCs w:val="24"/>
        </w:rPr>
        <w:t xml:space="preserve"> </w:t>
      </w:r>
      <w:r w:rsidR="00383D49">
        <w:rPr>
          <w:rFonts w:asciiTheme="minorHAnsi" w:hAnsiTheme="minorHAnsi" w:cs="Times" w:hint="eastAsia"/>
          <w:color w:val="0070C0"/>
          <w:sz w:val="24"/>
          <w:szCs w:val="24"/>
        </w:rPr>
        <w:t xml:space="preserve"> These theorems provide </w:t>
      </w:r>
      <w:r w:rsidR="0045379C" w:rsidRPr="00424278">
        <w:rPr>
          <w:rFonts w:asciiTheme="minorHAnsi" w:hAnsiTheme="minorHAnsi" w:cs="Times"/>
          <w:color w:val="FF0000"/>
          <w:sz w:val="24"/>
          <w:szCs w:val="24"/>
        </w:rPr>
        <w:t>necessary and sufficient conditions</w:t>
      </w:r>
      <w:r w:rsidR="0045379C" w:rsidRPr="0045379C">
        <w:rPr>
          <w:rFonts w:asciiTheme="minorHAnsi" w:hAnsiTheme="minorHAnsi" w:cs="Times"/>
          <w:color w:val="0070C0"/>
          <w:sz w:val="24"/>
          <w:szCs w:val="24"/>
        </w:rPr>
        <w:t xml:space="preserve"> for embedd</w:t>
      </w:r>
      <w:r w:rsidR="00383D49">
        <w:rPr>
          <w:rFonts w:asciiTheme="minorHAnsi" w:hAnsiTheme="minorHAnsi" w:cs="Times" w:hint="eastAsia"/>
          <w:color w:val="0070C0"/>
          <w:sz w:val="24"/>
          <w:szCs w:val="24"/>
        </w:rPr>
        <w:t>ing objects</w:t>
      </w:r>
      <w:r w:rsidR="0045379C" w:rsidRPr="0045379C">
        <w:rPr>
          <w:rFonts w:asciiTheme="minorHAnsi" w:hAnsiTheme="minorHAnsi" w:cs="Times"/>
          <w:color w:val="0070C0"/>
          <w:sz w:val="24"/>
          <w:szCs w:val="24"/>
        </w:rPr>
        <w:t xml:space="preserve"> in </w:t>
      </w:r>
      <w:r w:rsidR="0045379C" w:rsidRPr="00055996">
        <w:rPr>
          <w:rFonts w:asciiTheme="minorHAnsi" w:hAnsiTheme="minorHAnsi" w:cs="Times"/>
          <w:color w:val="FF0000"/>
          <w:sz w:val="24"/>
          <w:szCs w:val="24"/>
        </w:rPr>
        <w:t>metric space</w:t>
      </w:r>
      <w:r w:rsidR="004A7857" w:rsidRPr="00055996">
        <w:rPr>
          <w:rFonts w:asciiTheme="minorHAnsi" w:hAnsiTheme="minorHAnsi" w:cs="Times" w:hint="eastAsia"/>
          <w:color w:val="FF0000"/>
          <w:sz w:val="24"/>
          <w:szCs w:val="24"/>
        </w:rPr>
        <w:t>s</w:t>
      </w:r>
      <w:r w:rsidR="004A7857">
        <w:rPr>
          <w:rFonts w:asciiTheme="minorHAnsi" w:hAnsiTheme="minorHAnsi" w:cs="Times" w:hint="eastAsia"/>
          <w:color w:val="0070C0"/>
          <w:sz w:val="24"/>
          <w:szCs w:val="24"/>
        </w:rPr>
        <w:t xml:space="preserve">.  </w:t>
      </w:r>
      <w:r w:rsidR="00383D49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>Th</w:t>
      </w:r>
      <w:r w:rsid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>erefore,</w:t>
      </w:r>
      <w:r w:rsidR="00055996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 xml:space="preserve"> the</w:t>
      </w:r>
      <w:r w:rsidR="00383D49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 xml:space="preserve"> emphasis on statistical invariance </w:t>
      </w:r>
      <w:r w:rsidR="00055996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>seems to be</w:t>
      </w:r>
      <w:r w:rsidR="00383D49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 xml:space="preserve"> secondary to </w:t>
      </w:r>
      <w:r w:rsidR="00383D49" w:rsidRPr="00055996">
        <w:rPr>
          <w:rFonts w:asciiTheme="minorHAnsi" w:hAnsiTheme="minorHAnsi" w:cs="Times"/>
          <w:color w:val="0070C0"/>
          <w:sz w:val="24"/>
          <w:szCs w:val="24"/>
          <w:u w:val="single"/>
        </w:rPr>
        <w:t>the</w:t>
      </w:r>
      <w:r w:rsidR="00383D49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 xml:space="preserve"> more critical concern of examining the invariance of the metric </w:t>
      </w:r>
      <w:r w:rsidR="004A7857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 xml:space="preserve">properties of the constructed </w:t>
      </w:r>
      <w:r w:rsidR="004A7857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lastRenderedPageBreak/>
        <w:t>multidimensional scales</w:t>
      </w:r>
      <w:r w:rsidR="00383D49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>,</w:t>
      </w:r>
      <w:r w:rsidR="004A7857" w:rsidRPr="00055996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 xml:space="preserve"> </w:t>
      </w:r>
      <w:r w:rsidR="00383D49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 xml:space="preserve">particularly </w:t>
      </w:r>
      <w:r w:rsidR="00883207">
        <w:rPr>
          <w:rFonts w:asciiTheme="minorHAnsi" w:hAnsiTheme="minorHAnsi" w:cs="Times" w:hint="eastAsia"/>
          <w:color w:val="0070C0"/>
          <w:sz w:val="24"/>
          <w:szCs w:val="24"/>
          <w:u w:val="single"/>
        </w:rPr>
        <w:t>in psychological scaling</w:t>
      </w:r>
      <w:r w:rsidR="00883207">
        <w:rPr>
          <w:rFonts w:asciiTheme="minorHAnsi" w:hAnsiTheme="minorHAnsi" w:cs="Times" w:hint="eastAsia"/>
          <w:color w:val="0070C0"/>
          <w:sz w:val="24"/>
          <w:szCs w:val="24"/>
        </w:rPr>
        <w:t>.</w:t>
      </w:r>
    </w:p>
    <w:p w14:paraId="7BC39559" w14:textId="77777777" w:rsidR="009972BB" w:rsidRPr="0045379C" w:rsidRDefault="009972BB" w:rsidP="00B01FD7">
      <w:pPr>
        <w:rPr>
          <w:rFonts w:asciiTheme="minorHAnsi" w:hAnsiTheme="minorHAnsi" w:cs="Times"/>
          <w:color w:val="000000" w:themeColor="text1"/>
          <w:sz w:val="24"/>
          <w:szCs w:val="24"/>
        </w:rPr>
      </w:pPr>
    </w:p>
    <w:p w14:paraId="42EA45D7" w14:textId="02DB9218" w:rsidR="00581B45" w:rsidRPr="0045379C" w:rsidRDefault="00FD5D3A" w:rsidP="00FD5D3A">
      <w:pPr>
        <w:pStyle w:val="a8"/>
        <w:numPr>
          <w:ilvl w:val="0"/>
          <w:numId w:val="3"/>
        </w:numPr>
        <w:ind w:leftChars="0"/>
        <w:rPr>
          <w:rFonts w:cs="Times"/>
          <w:b/>
          <w:bCs/>
          <w:color w:val="000000" w:themeColor="text1"/>
          <w:sz w:val="24"/>
          <w:szCs w:val="24"/>
        </w:rPr>
      </w:pPr>
      <w:r w:rsidRPr="0045379C">
        <w:rPr>
          <w:rFonts w:cs="Times"/>
          <w:b/>
          <w:bCs/>
          <w:color w:val="000000" w:themeColor="text1"/>
          <w:sz w:val="24"/>
          <w:szCs w:val="24"/>
        </w:rPr>
        <w:t>Mathematical transformations associated with the four scales in Stevens</w:t>
      </w:r>
      <w:r w:rsidR="008E3013" w:rsidRPr="0045379C">
        <w:rPr>
          <w:rFonts w:cs="Times"/>
          <w:b/>
          <w:bCs/>
          <w:color w:val="000000" w:themeColor="text1"/>
          <w:sz w:val="24"/>
          <w:szCs w:val="24"/>
        </w:rPr>
        <w:t>’</w:t>
      </w:r>
      <w:r w:rsidRPr="0045379C">
        <w:rPr>
          <w:rFonts w:cs="Times"/>
          <w:b/>
          <w:bCs/>
          <w:color w:val="000000" w:themeColor="text1"/>
          <w:sz w:val="24"/>
          <w:szCs w:val="24"/>
        </w:rPr>
        <w:t xml:space="preserve"> papers and their extensions</w:t>
      </w:r>
      <w:r w:rsidR="006D370A" w:rsidRPr="0045379C">
        <w:rPr>
          <w:rFonts w:cs="Times"/>
          <w:b/>
          <w:bCs/>
          <w:color w:val="000000" w:themeColor="text1"/>
          <w:sz w:val="24"/>
          <w:szCs w:val="24"/>
        </w:rPr>
        <w:t xml:space="preserve"> to </w:t>
      </w:r>
      <w:r w:rsidR="005B222E" w:rsidRPr="0045379C">
        <w:rPr>
          <w:rFonts w:cs="Times"/>
          <w:b/>
          <w:bCs/>
          <w:color w:val="000000" w:themeColor="text1"/>
          <w:sz w:val="24"/>
          <w:szCs w:val="24"/>
        </w:rPr>
        <w:t xml:space="preserve">the </w:t>
      </w:r>
      <w:r w:rsidR="006D370A" w:rsidRPr="0045379C">
        <w:rPr>
          <w:rFonts w:cs="Times"/>
          <w:b/>
          <w:bCs/>
          <w:color w:val="000000" w:themeColor="text1"/>
          <w:sz w:val="24"/>
          <w:szCs w:val="24"/>
        </w:rPr>
        <w:t>multidimensional case</w:t>
      </w:r>
    </w:p>
    <w:p w14:paraId="65324D9A" w14:textId="77777777" w:rsidR="00784DE7" w:rsidRPr="0045379C" w:rsidRDefault="00784DE7" w:rsidP="00F90853">
      <w:pPr>
        <w:rPr>
          <w:rFonts w:asciiTheme="minorHAnsi" w:hAnsiTheme="minorHAnsi" w:cs="Times"/>
          <w:iCs/>
          <w:sz w:val="24"/>
          <w:szCs w:val="24"/>
        </w:rPr>
      </w:pPr>
    </w:p>
    <w:p w14:paraId="0C0B7BFA" w14:textId="4DDE2CF2" w:rsidR="006D370A" w:rsidRPr="0045379C" w:rsidRDefault="006D370A" w:rsidP="00F90853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Mathematical group structures and the corresponding transformations listed in Table 1 and Table 6 of Stevens (1946) and Stevens (1951), respectively, are as follows</w:t>
      </w:r>
      <w:r w:rsidR="00805840" w:rsidRPr="0045379C">
        <w:rPr>
          <w:rFonts w:asciiTheme="minorHAnsi" w:hAnsiTheme="minorHAnsi" w:cs="Times"/>
          <w:iCs/>
          <w:sz w:val="24"/>
          <w:szCs w:val="24"/>
        </w:rPr>
        <w:t xml:space="preserve"> (Chino, 2024)</w:t>
      </w:r>
      <w:r w:rsidRPr="0045379C">
        <w:rPr>
          <w:rFonts w:asciiTheme="minorHAnsi" w:hAnsiTheme="minorHAnsi" w:cs="Times"/>
          <w:iCs/>
          <w:sz w:val="24"/>
          <w:szCs w:val="24"/>
        </w:rPr>
        <w:t>:</w:t>
      </w:r>
    </w:p>
    <w:p w14:paraId="1BC94212" w14:textId="20CEB4B4" w:rsidR="006D370A" w:rsidRPr="0045379C" w:rsidRDefault="006D370A" w:rsidP="005E294C">
      <w:pPr>
        <w:pStyle w:val="a8"/>
        <w:numPr>
          <w:ilvl w:val="0"/>
          <w:numId w:val="12"/>
        </w:numPr>
        <w:ind w:leftChars="0"/>
        <w:rPr>
          <w:rFonts w:cs="Times"/>
          <w:iCs/>
          <w:sz w:val="24"/>
          <w:szCs w:val="24"/>
        </w:rPr>
      </w:pPr>
      <w:r w:rsidRPr="0045379C">
        <w:rPr>
          <w:rFonts w:cs="Times"/>
          <w:iCs/>
          <w:sz w:val="24"/>
          <w:szCs w:val="24"/>
        </w:rPr>
        <w:t xml:space="preserve">For the </w:t>
      </w:r>
      <w:r w:rsidR="005B222E" w:rsidRPr="0045379C">
        <w:rPr>
          <w:rFonts w:cs="Times"/>
          <w:i/>
          <w:sz w:val="24"/>
          <w:szCs w:val="24"/>
        </w:rPr>
        <w:t>nominal</w:t>
      </w:r>
      <w:r w:rsidRPr="0045379C">
        <w:rPr>
          <w:rFonts w:cs="Times"/>
          <w:i/>
          <w:sz w:val="24"/>
          <w:szCs w:val="24"/>
        </w:rPr>
        <w:t xml:space="preserve"> scale</w:t>
      </w:r>
      <w:r w:rsidRPr="0045379C">
        <w:rPr>
          <w:rFonts w:cs="Times"/>
          <w:iCs/>
          <w:sz w:val="24"/>
          <w:szCs w:val="24"/>
        </w:rPr>
        <w:t xml:space="preserve">, the corresponding mathematical group is </w:t>
      </w:r>
      <w:r w:rsidR="005E294C" w:rsidRPr="0045379C">
        <w:rPr>
          <w:rFonts w:cs="Times"/>
          <w:iCs/>
          <w:sz w:val="24"/>
          <w:szCs w:val="24"/>
        </w:rPr>
        <w:t xml:space="preserve">the </w:t>
      </w:r>
      <w:r w:rsidRPr="0045379C">
        <w:rPr>
          <w:rFonts w:cs="Times"/>
          <w:i/>
          <w:color w:val="FF0000"/>
          <w:sz w:val="24"/>
          <w:szCs w:val="24"/>
        </w:rPr>
        <w:t>permutation group</w:t>
      </w:r>
      <w:r w:rsidRPr="0045379C">
        <w:rPr>
          <w:rFonts w:cs="Times"/>
          <w:iCs/>
          <w:sz w:val="24"/>
          <w:szCs w:val="24"/>
        </w:rPr>
        <w:t xml:space="preserve">, and the </w:t>
      </w:r>
      <w:r w:rsidR="005E294C" w:rsidRPr="0045379C">
        <w:rPr>
          <w:rFonts w:cs="Times"/>
          <w:iCs/>
          <w:sz w:val="24"/>
          <w:szCs w:val="24"/>
        </w:rPr>
        <w:t xml:space="preserve">transformation associated with this group is written </w:t>
      </w:r>
      <w:r w:rsidR="005B222E" w:rsidRPr="0045379C">
        <w:rPr>
          <w:rFonts w:cs="Times"/>
          <w:iCs/>
          <w:sz w:val="24"/>
          <w:szCs w:val="24"/>
        </w:rPr>
        <w:t>as</w:t>
      </w:r>
    </w:p>
    <w:p w14:paraId="7FA63B0E" w14:textId="4470A45F" w:rsidR="005E294C" w:rsidRPr="0045379C" w:rsidRDefault="00000000" w:rsidP="0045379C">
      <w:pPr>
        <w:pStyle w:val="a8"/>
        <w:ind w:leftChars="0" w:left="564" w:firstLineChars="1300" w:firstLine="3120"/>
        <w:rPr>
          <w:rFonts w:cs="Times"/>
          <w:iCs/>
          <w:sz w:val="24"/>
          <w:szCs w:val="24"/>
        </w:rPr>
      </w:pP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x</m:t>
            </m:r>
          </m:e>
        </m:d>
      </m:oMath>
      <w:proofErr w:type="gramStart"/>
      <w:r w:rsidR="005E294C" w:rsidRPr="0045379C">
        <w:rPr>
          <w:rFonts w:cs="Times"/>
          <w:iCs/>
          <w:sz w:val="24"/>
          <w:szCs w:val="24"/>
        </w:rPr>
        <w:t xml:space="preserve">,   </w:t>
      </w:r>
      <w:proofErr w:type="gramEnd"/>
      <w:r w:rsidR="005E294C" w:rsidRPr="0045379C">
        <w:rPr>
          <w:rFonts w:cs="Times"/>
          <w:iCs/>
          <w:sz w:val="24"/>
          <w:szCs w:val="24"/>
        </w:rPr>
        <w:t xml:space="preserve">       </w:t>
      </w:r>
      <w:r w:rsidR="0045379C">
        <w:rPr>
          <w:rFonts w:cs="Times" w:hint="eastAsia"/>
          <w:iCs/>
          <w:sz w:val="24"/>
          <w:szCs w:val="24"/>
        </w:rPr>
        <w:t xml:space="preserve">           </w:t>
      </w:r>
      <w:r w:rsidR="005E294C" w:rsidRPr="0045379C">
        <w:rPr>
          <w:rFonts w:cs="Times"/>
          <w:iCs/>
          <w:sz w:val="24"/>
          <w:szCs w:val="24"/>
        </w:rPr>
        <w:t xml:space="preserve">                  </w:t>
      </w:r>
      <w:r w:rsidR="00EA4BFE" w:rsidRPr="0045379C">
        <w:rPr>
          <w:rFonts w:cs="Times"/>
          <w:iCs/>
          <w:sz w:val="24"/>
          <w:szCs w:val="24"/>
        </w:rPr>
        <w:t xml:space="preserve">        </w:t>
      </w:r>
      <w:r w:rsidR="005E294C" w:rsidRPr="0045379C">
        <w:rPr>
          <w:rFonts w:cs="Times"/>
          <w:iCs/>
          <w:sz w:val="24"/>
          <w:szCs w:val="24"/>
        </w:rPr>
        <w:t xml:space="preserve">           (1)</w:t>
      </w:r>
    </w:p>
    <w:p w14:paraId="2A3CFBDE" w14:textId="496FC2E5" w:rsidR="005E294C" w:rsidRPr="0045379C" w:rsidRDefault="005E294C" w:rsidP="005E294C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</w:t>
      </w:r>
      <w:r w:rsidR="00F3362D">
        <w:rPr>
          <w:rFonts w:asciiTheme="minorHAnsi" w:hAnsiTheme="minorHAnsi" w:cs="Times" w:hint="eastAsia"/>
          <w:iCs/>
          <w:sz w:val="24"/>
          <w:szCs w:val="24"/>
        </w:rPr>
        <w:t xml:space="preserve">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where </w:t>
      </w:r>
      <m:oMath>
        <m:r>
          <w:rPr>
            <w:rFonts w:ascii="Cambria Math" w:hAnsi="Cambria Math" w:cs="Times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x</m:t>
            </m:r>
          </m:e>
        </m:d>
      </m:oMath>
      <w:r w:rsidRPr="0045379C">
        <w:rPr>
          <w:rFonts w:asciiTheme="minorHAnsi" w:hAnsiTheme="minorHAnsi" w:cs="Times"/>
          <w:iCs/>
          <w:sz w:val="24"/>
          <w:szCs w:val="24"/>
        </w:rPr>
        <w:t xml:space="preserve"> means any one-to-one substitution.</w:t>
      </w:r>
    </w:p>
    <w:p w14:paraId="0E00F100" w14:textId="2B90A80F" w:rsidR="005E294C" w:rsidRPr="0045379C" w:rsidRDefault="005E294C" w:rsidP="005E294C">
      <w:pPr>
        <w:pStyle w:val="a8"/>
        <w:numPr>
          <w:ilvl w:val="0"/>
          <w:numId w:val="12"/>
        </w:numPr>
        <w:ind w:leftChars="0"/>
        <w:rPr>
          <w:rFonts w:cs="Times"/>
          <w:iCs/>
          <w:sz w:val="24"/>
          <w:szCs w:val="24"/>
        </w:rPr>
      </w:pPr>
      <w:r w:rsidRPr="0045379C">
        <w:rPr>
          <w:rFonts w:cs="Times"/>
          <w:iCs/>
          <w:sz w:val="24"/>
          <w:szCs w:val="24"/>
        </w:rPr>
        <w:t xml:space="preserve">For the </w:t>
      </w:r>
      <w:r w:rsidRPr="0045379C">
        <w:rPr>
          <w:rFonts w:cs="Times"/>
          <w:i/>
          <w:sz w:val="24"/>
          <w:szCs w:val="24"/>
        </w:rPr>
        <w:t>ordinal scale</w:t>
      </w:r>
      <w:r w:rsidRPr="0045379C">
        <w:rPr>
          <w:rFonts w:cs="Times"/>
          <w:iCs/>
          <w:sz w:val="24"/>
          <w:szCs w:val="24"/>
        </w:rPr>
        <w:t xml:space="preserve">, </w:t>
      </w:r>
      <w:bookmarkStart w:id="0" w:name="_Hlk161741612"/>
      <w:r w:rsidRPr="0045379C">
        <w:rPr>
          <w:rFonts w:cs="Times"/>
          <w:iCs/>
          <w:sz w:val="24"/>
          <w:szCs w:val="24"/>
        </w:rPr>
        <w:t xml:space="preserve">the corresponding mathematical group is the </w:t>
      </w:r>
      <w:r w:rsidRPr="0045379C">
        <w:rPr>
          <w:rFonts w:cs="Times"/>
          <w:i/>
          <w:color w:val="FF0000"/>
          <w:sz w:val="24"/>
          <w:szCs w:val="24"/>
        </w:rPr>
        <w:t>isotonic group</w:t>
      </w:r>
      <w:r w:rsidRPr="0045379C">
        <w:rPr>
          <w:rFonts w:cs="Times"/>
          <w:iCs/>
          <w:sz w:val="24"/>
          <w:szCs w:val="24"/>
        </w:rPr>
        <w:t xml:space="preserve">, and the transformation associated with this group is written </w:t>
      </w:r>
      <w:r w:rsidR="005B222E" w:rsidRPr="0045379C">
        <w:rPr>
          <w:rFonts w:cs="Times"/>
          <w:iCs/>
          <w:sz w:val="24"/>
          <w:szCs w:val="24"/>
        </w:rPr>
        <w:t>as</w:t>
      </w:r>
    </w:p>
    <w:p w14:paraId="552A57C7" w14:textId="26270F07" w:rsidR="005E294C" w:rsidRPr="0045379C" w:rsidRDefault="00000000" w:rsidP="0045379C">
      <w:pPr>
        <w:pStyle w:val="a8"/>
        <w:ind w:leftChars="0" w:left="564" w:firstLineChars="1300" w:firstLine="3120"/>
        <w:rPr>
          <w:rFonts w:cs="Times"/>
          <w:iCs/>
          <w:sz w:val="24"/>
          <w:szCs w:val="24"/>
        </w:rPr>
      </w:pP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x</m:t>
            </m:r>
          </m:e>
        </m:d>
      </m:oMath>
      <w:proofErr w:type="gramStart"/>
      <w:r w:rsidR="005E294C" w:rsidRPr="0045379C">
        <w:rPr>
          <w:rFonts w:cs="Times"/>
          <w:iCs/>
          <w:sz w:val="24"/>
          <w:szCs w:val="24"/>
        </w:rPr>
        <w:t xml:space="preserve">,   </w:t>
      </w:r>
      <w:proofErr w:type="gramEnd"/>
      <w:r w:rsidR="005E294C" w:rsidRPr="0045379C">
        <w:rPr>
          <w:rFonts w:cs="Times"/>
          <w:iCs/>
          <w:sz w:val="24"/>
          <w:szCs w:val="24"/>
        </w:rPr>
        <w:t xml:space="preserve">                    </w:t>
      </w:r>
      <w:r w:rsidR="0045379C">
        <w:rPr>
          <w:rFonts w:cs="Times" w:hint="eastAsia"/>
          <w:iCs/>
          <w:sz w:val="24"/>
          <w:szCs w:val="24"/>
        </w:rPr>
        <w:t xml:space="preserve">              </w:t>
      </w:r>
      <w:r w:rsidR="005E294C" w:rsidRPr="0045379C">
        <w:rPr>
          <w:rFonts w:cs="Times"/>
          <w:iCs/>
          <w:sz w:val="24"/>
          <w:szCs w:val="24"/>
        </w:rPr>
        <w:t xml:space="preserve">          </w:t>
      </w:r>
      <w:r w:rsidR="00EA4BFE" w:rsidRPr="0045379C">
        <w:rPr>
          <w:rFonts w:cs="Times"/>
          <w:iCs/>
          <w:sz w:val="24"/>
          <w:szCs w:val="24"/>
        </w:rPr>
        <w:t xml:space="preserve">      </w:t>
      </w:r>
      <w:r w:rsidR="005E294C" w:rsidRPr="0045379C">
        <w:rPr>
          <w:rFonts w:cs="Times"/>
          <w:iCs/>
          <w:sz w:val="24"/>
          <w:szCs w:val="24"/>
        </w:rPr>
        <w:t xml:space="preserve">    (</w:t>
      </w:r>
      <w:r w:rsidR="00A2692B" w:rsidRPr="0045379C">
        <w:rPr>
          <w:rFonts w:cs="Times"/>
          <w:iCs/>
          <w:sz w:val="24"/>
          <w:szCs w:val="24"/>
        </w:rPr>
        <w:t>2</w:t>
      </w:r>
      <w:r w:rsidR="005E294C" w:rsidRPr="0045379C">
        <w:rPr>
          <w:rFonts w:cs="Times"/>
          <w:iCs/>
          <w:sz w:val="24"/>
          <w:szCs w:val="24"/>
        </w:rPr>
        <w:t>)</w:t>
      </w:r>
    </w:p>
    <w:bookmarkEnd w:id="0"/>
    <w:p w14:paraId="4A26005D" w14:textId="64CE129A" w:rsidR="005E294C" w:rsidRPr="0045379C" w:rsidRDefault="005E294C" w:rsidP="005E294C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</w:t>
      </w:r>
      <w:r w:rsidR="00F3362D">
        <w:rPr>
          <w:rFonts w:asciiTheme="minorHAnsi" w:hAnsiTheme="minorHAnsi" w:cs="Times" w:hint="eastAsia"/>
          <w:iCs/>
          <w:sz w:val="24"/>
          <w:szCs w:val="24"/>
        </w:rPr>
        <w:t xml:space="preserve">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A2692B" w:rsidRPr="0045379C">
        <w:rPr>
          <w:rFonts w:asciiTheme="minorHAnsi" w:hAnsiTheme="minorHAnsi" w:cs="Times"/>
          <w:iCs/>
          <w:sz w:val="24"/>
          <w:szCs w:val="24"/>
        </w:rPr>
        <w:t>w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here </w:t>
      </w:r>
      <m:oMath>
        <m:r>
          <w:rPr>
            <w:rFonts w:ascii="Cambria Math" w:hAnsi="Cambria Math" w:cs="Times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x</m:t>
            </m:r>
          </m:e>
        </m:d>
      </m:oMath>
      <w:r w:rsidR="00A2692B" w:rsidRPr="0045379C">
        <w:rPr>
          <w:rFonts w:asciiTheme="minorHAnsi" w:hAnsiTheme="minorHAnsi" w:cs="Times"/>
          <w:iCs/>
          <w:sz w:val="24"/>
          <w:szCs w:val="24"/>
        </w:rPr>
        <w:t xml:space="preserve"> means any </w:t>
      </w:r>
      <w:r w:rsidR="00A2692B" w:rsidRPr="0045379C">
        <w:rPr>
          <w:rFonts w:asciiTheme="minorHAnsi" w:hAnsiTheme="minorHAnsi" w:cs="Times"/>
          <w:i/>
          <w:sz w:val="24"/>
          <w:szCs w:val="24"/>
        </w:rPr>
        <w:t>monotonic increasing function</w:t>
      </w:r>
      <w:r w:rsidR="00A2692B" w:rsidRPr="0045379C">
        <w:rPr>
          <w:rFonts w:asciiTheme="minorHAnsi" w:hAnsiTheme="minorHAnsi" w:cs="Times"/>
          <w:iCs/>
          <w:sz w:val="24"/>
          <w:szCs w:val="24"/>
        </w:rPr>
        <w:t>.</w:t>
      </w:r>
    </w:p>
    <w:p w14:paraId="19A47E01" w14:textId="3610A1D3" w:rsidR="00A2692B" w:rsidRPr="0045379C" w:rsidRDefault="00A2692B" w:rsidP="00A2692B">
      <w:pPr>
        <w:pStyle w:val="a8"/>
        <w:numPr>
          <w:ilvl w:val="0"/>
          <w:numId w:val="12"/>
        </w:numPr>
        <w:ind w:leftChars="0"/>
        <w:rPr>
          <w:rFonts w:cs="Times"/>
          <w:iCs/>
          <w:sz w:val="24"/>
          <w:szCs w:val="24"/>
        </w:rPr>
      </w:pPr>
      <w:r w:rsidRPr="0045379C">
        <w:rPr>
          <w:rFonts w:cs="Times"/>
          <w:iCs/>
          <w:sz w:val="24"/>
          <w:szCs w:val="24"/>
        </w:rPr>
        <w:t xml:space="preserve">For the </w:t>
      </w:r>
      <w:r w:rsidRPr="0045379C">
        <w:rPr>
          <w:rFonts w:cs="Times"/>
          <w:i/>
          <w:sz w:val="24"/>
          <w:szCs w:val="24"/>
        </w:rPr>
        <w:t>interval scale</w:t>
      </w:r>
      <w:r w:rsidRPr="0045379C">
        <w:rPr>
          <w:rFonts w:cs="Times"/>
          <w:iCs/>
          <w:sz w:val="24"/>
          <w:szCs w:val="24"/>
        </w:rPr>
        <w:t xml:space="preserve">, the corresponding mathematical group is the </w:t>
      </w:r>
      <w:r w:rsidRPr="0045379C">
        <w:rPr>
          <w:rFonts w:cs="Times"/>
          <w:i/>
          <w:color w:val="FF0000"/>
          <w:sz w:val="24"/>
          <w:szCs w:val="24"/>
        </w:rPr>
        <w:t>general linear</w:t>
      </w:r>
      <w:r w:rsidRPr="0045379C">
        <w:rPr>
          <w:rFonts w:cs="Times"/>
          <w:iCs/>
          <w:color w:val="FF0000"/>
          <w:sz w:val="24"/>
          <w:szCs w:val="24"/>
        </w:rPr>
        <w:t xml:space="preserve"> </w:t>
      </w:r>
      <w:r w:rsidRPr="0045379C">
        <w:rPr>
          <w:rFonts w:cs="Times"/>
          <w:i/>
          <w:color w:val="FF0000"/>
          <w:sz w:val="24"/>
          <w:szCs w:val="24"/>
        </w:rPr>
        <w:t>group</w:t>
      </w:r>
      <w:r w:rsidRPr="0045379C">
        <w:rPr>
          <w:rFonts w:cs="Times"/>
          <w:iCs/>
          <w:sz w:val="24"/>
          <w:szCs w:val="24"/>
        </w:rPr>
        <w:t xml:space="preserve">, and the transformation associated with this group is written </w:t>
      </w:r>
      <w:r w:rsidR="005B222E" w:rsidRPr="0045379C">
        <w:rPr>
          <w:rFonts w:cs="Times"/>
          <w:iCs/>
          <w:sz w:val="24"/>
          <w:szCs w:val="24"/>
        </w:rPr>
        <w:t>as</w:t>
      </w:r>
    </w:p>
    <w:p w14:paraId="5682A036" w14:textId="70D197EB" w:rsidR="00A2692B" w:rsidRPr="0045379C" w:rsidRDefault="00000000" w:rsidP="0045379C">
      <w:pPr>
        <w:pStyle w:val="a8"/>
        <w:ind w:leftChars="0" w:left="564" w:firstLineChars="1300" w:firstLine="3120"/>
        <w:rPr>
          <w:rFonts w:cs="Times"/>
          <w:iCs/>
          <w:sz w:val="24"/>
          <w:szCs w:val="24"/>
        </w:rPr>
      </w:pP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"/>
            <w:sz w:val="24"/>
            <w:szCs w:val="24"/>
          </w:rPr>
          <m:t>=ax+b</m:t>
        </m:r>
      </m:oMath>
      <w:proofErr w:type="gramStart"/>
      <w:r w:rsidR="00A2692B" w:rsidRPr="0045379C">
        <w:rPr>
          <w:rFonts w:cs="Times"/>
          <w:iCs/>
          <w:sz w:val="24"/>
          <w:szCs w:val="24"/>
        </w:rPr>
        <w:t xml:space="preserve">,   </w:t>
      </w:r>
      <w:proofErr w:type="gramEnd"/>
      <w:r w:rsidR="00A2692B" w:rsidRPr="0045379C">
        <w:rPr>
          <w:rFonts w:cs="Times"/>
          <w:iCs/>
          <w:sz w:val="24"/>
          <w:szCs w:val="24"/>
        </w:rPr>
        <w:t xml:space="preserve">              </w:t>
      </w:r>
      <w:r w:rsidR="00EA4BFE" w:rsidRPr="0045379C">
        <w:rPr>
          <w:rFonts w:cs="Times"/>
          <w:iCs/>
          <w:sz w:val="24"/>
          <w:szCs w:val="24"/>
        </w:rPr>
        <w:t xml:space="preserve"> </w:t>
      </w:r>
      <w:r w:rsidR="0045379C">
        <w:rPr>
          <w:rFonts w:cs="Times" w:hint="eastAsia"/>
          <w:iCs/>
          <w:sz w:val="24"/>
          <w:szCs w:val="24"/>
        </w:rPr>
        <w:t xml:space="preserve">            </w:t>
      </w:r>
      <w:r w:rsidR="00EA4BFE" w:rsidRPr="0045379C">
        <w:rPr>
          <w:rFonts w:cs="Times"/>
          <w:iCs/>
          <w:sz w:val="24"/>
          <w:szCs w:val="24"/>
        </w:rPr>
        <w:t xml:space="preserve">             </w:t>
      </w:r>
      <w:r w:rsidR="00A2692B" w:rsidRPr="0045379C">
        <w:rPr>
          <w:rFonts w:cs="Times"/>
          <w:iCs/>
          <w:sz w:val="24"/>
          <w:szCs w:val="24"/>
        </w:rPr>
        <w:t xml:space="preserve">           (3)</w:t>
      </w:r>
    </w:p>
    <w:p w14:paraId="49310A5C" w14:textId="7D490C81" w:rsidR="00A2692B" w:rsidRPr="0045379C" w:rsidRDefault="00A2692B" w:rsidP="00A2692B">
      <w:pPr>
        <w:pStyle w:val="a8"/>
        <w:numPr>
          <w:ilvl w:val="0"/>
          <w:numId w:val="12"/>
        </w:numPr>
        <w:ind w:leftChars="0"/>
        <w:rPr>
          <w:rFonts w:cs="Times"/>
          <w:iCs/>
          <w:sz w:val="24"/>
          <w:szCs w:val="24"/>
        </w:rPr>
      </w:pPr>
      <w:r w:rsidRPr="0045379C">
        <w:rPr>
          <w:rFonts w:cs="Times"/>
          <w:iCs/>
          <w:sz w:val="24"/>
          <w:szCs w:val="24"/>
        </w:rPr>
        <w:t xml:space="preserve">For the ratio scale, </w:t>
      </w:r>
      <w:r w:rsidR="008E3013" w:rsidRPr="0045379C">
        <w:rPr>
          <w:rFonts w:cs="Times"/>
          <w:iCs/>
          <w:sz w:val="24"/>
          <w:szCs w:val="24"/>
        </w:rPr>
        <w:t>t</w:t>
      </w:r>
      <w:r w:rsidRPr="0045379C">
        <w:rPr>
          <w:rFonts w:cs="Times"/>
          <w:iCs/>
          <w:sz w:val="24"/>
          <w:szCs w:val="24"/>
        </w:rPr>
        <w:t xml:space="preserve">he corresponding mathematical group is the </w:t>
      </w:r>
      <w:r w:rsidRPr="0045379C">
        <w:rPr>
          <w:rFonts w:cs="Times"/>
          <w:i/>
          <w:color w:val="FF0000"/>
          <w:sz w:val="24"/>
          <w:szCs w:val="24"/>
        </w:rPr>
        <w:t>similarity</w:t>
      </w:r>
      <w:r w:rsidRPr="0045379C">
        <w:rPr>
          <w:rFonts w:cs="Times"/>
          <w:iCs/>
          <w:color w:val="FF0000"/>
          <w:sz w:val="24"/>
          <w:szCs w:val="24"/>
        </w:rPr>
        <w:t xml:space="preserve"> </w:t>
      </w:r>
      <w:r w:rsidRPr="0045379C">
        <w:rPr>
          <w:rFonts w:cs="Times"/>
          <w:i/>
          <w:color w:val="FF0000"/>
          <w:sz w:val="24"/>
          <w:szCs w:val="24"/>
        </w:rPr>
        <w:t>group</w:t>
      </w:r>
      <w:r w:rsidRPr="0045379C">
        <w:rPr>
          <w:rFonts w:cs="Times"/>
          <w:iCs/>
          <w:sz w:val="24"/>
          <w:szCs w:val="24"/>
        </w:rPr>
        <w:t xml:space="preserve">, and the transformation associated with this group is written </w:t>
      </w:r>
      <w:r w:rsidR="008E3013" w:rsidRPr="0045379C">
        <w:rPr>
          <w:rFonts w:cs="Times"/>
          <w:iCs/>
          <w:sz w:val="24"/>
          <w:szCs w:val="24"/>
        </w:rPr>
        <w:t>as</w:t>
      </w:r>
    </w:p>
    <w:p w14:paraId="7E9C28F0" w14:textId="51D6032B" w:rsidR="005E294C" w:rsidRPr="0045379C" w:rsidRDefault="00000000" w:rsidP="0045379C">
      <w:pPr>
        <w:ind w:firstLineChars="1500" w:firstLine="3600"/>
        <w:rPr>
          <w:rFonts w:asciiTheme="minorHAnsi" w:hAnsiTheme="minorHAnsi" w:cs="Times"/>
          <w:iCs/>
          <w:sz w:val="24"/>
          <w:szCs w:val="24"/>
        </w:rPr>
      </w:pP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"/>
            <w:sz w:val="24"/>
            <w:szCs w:val="24"/>
          </w:rPr>
          <m:t>=ax</m:t>
        </m:r>
      </m:oMath>
      <w:proofErr w:type="gramStart"/>
      <w:r w:rsidR="00A2692B" w:rsidRPr="0045379C">
        <w:rPr>
          <w:rFonts w:asciiTheme="minorHAnsi" w:hAnsiTheme="minorHAnsi" w:cs="Times"/>
          <w:iCs/>
          <w:sz w:val="24"/>
          <w:szCs w:val="24"/>
        </w:rPr>
        <w:t xml:space="preserve">,   </w:t>
      </w:r>
      <w:proofErr w:type="gramEnd"/>
      <w:r w:rsidR="00A2692B" w:rsidRPr="0045379C">
        <w:rPr>
          <w:rFonts w:asciiTheme="minorHAnsi" w:hAnsiTheme="minorHAnsi" w:cs="Times"/>
          <w:iCs/>
          <w:sz w:val="24"/>
          <w:szCs w:val="24"/>
        </w:rPr>
        <w:t xml:space="preserve">               </w:t>
      </w:r>
      <w:r w:rsidR="00EA4BFE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45379C">
        <w:rPr>
          <w:rFonts w:asciiTheme="minorHAnsi" w:hAnsiTheme="minorHAnsi" w:cs="Times" w:hint="eastAsia"/>
          <w:iCs/>
          <w:sz w:val="24"/>
          <w:szCs w:val="24"/>
        </w:rPr>
        <w:t xml:space="preserve">                         </w:t>
      </w:r>
      <w:r w:rsidR="00EA4BFE" w:rsidRPr="0045379C">
        <w:rPr>
          <w:rFonts w:asciiTheme="minorHAnsi" w:hAnsiTheme="minorHAnsi" w:cs="Times"/>
          <w:iCs/>
          <w:sz w:val="24"/>
          <w:szCs w:val="24"/>
        </w:rPr>
        <w:t xml:space="preserve">             </w:t>
      </w:r>
      <w:r w:rsidR="00A2692B" w:rsidRPr="0045379C">
        <w:rPr>
          <w:rFonts w:asciiTheme="minorHAnsi" w:hAnsiTheme="minorHAnsi" w:cs="Times"/>
          <w:iCs/>
          <w:sz w:val="24"/>
          <w:szCs w:val="24"/>
        </w:rPr>
        <w:t xml:space="preserve">    (4)</w:t>
      </w:r>
    </w:p>
    <w:p w14:paraId="48F09D8C" w14:textId="77777777" w:rsidR="0045379C" w:rsidRDefault="00E54475" w:rsidP="00341269">
      <w:pPr>
        <w:ind w:leftChars="50" w:left="585" w:hangingChars="200" w:hanging="48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As regards the transformation associated with the permutation group, it will be</w:t>
      </w:r>
      <w:r w:rsidR="0045379C">
        <w:rPr>
          <w:rFonts w:asciiTheme="minorHAnsi" w:hAnsiTheme="minorHAnsi" w:cs="Times" w:hint="eastAsia"/>
          <w:iCs/>
          <w:sz w:val="24"/>
          <w:szCs w:val="24"/>
        </w:rPr>
        <w:t xml:space="preserve"> </w:t>
      </w:r>
    </w:p>
    <w:p w14:paraId="7ADAE334" w14:textId="77777777" w:rsidR="007B28A8" w:rsidRDefault="0045379C" w:rsidP="0045379C">
      <w:pPr>
        <w:ind w:leftChars="50" w:left="585" w:hangingChars="200" w:hanging="480"/>
        <w:rPr>
          <w:rFonts w:asciiTheme="minorHAnsi" w:hAnsiTheme="minorHAnsi" w:cs="Times"/>
          <w:iCs/>
          <w:sz w:val="24"/>
          <w:szCs w:val="24"/>
        </w:rPr>
      </w:pPr>
      <w:r>
        <w:rPr>
          <w:rFonts w:asciiTheme="minorHAnsi" w:hAnsiTheme="minorHAnsi" w:cs="Times" w:hint="eastAsia"/>
          <w:iCs/>
          <w:sz w:val="24"/>
          <w:szCs w:val="24"/>
        </w:rPr>
        <w:t>u</w:t>
      </w:r>
      <w:r w:rsidR="00E54475" w:rsidRPr="0045379C">
        <w:rPr>
          <w:rFonts w:asciiTheme="minorHAnsi" w:hAnsiTheme="minorHAnsi" w:cs="Times"/>
          <w:iCs/>
          <w:sz w:val="24"/>
          <w:szCs w:val="24"/>
        </w:rPr>
        <w:t xml:space="preserve">nnecessary to extend it to the multidimensional case.  </w:t>
      </w:r>
      <w:r w:rsidR="00BF7822" w:rsidRPr="0045379C">
        <w:rPr>
          <w:rFonts w:asciiTheme="minorHAnsi" w:hAnsiTheme="minorHAnsi" w:cs="Times"/>
          <w:iCs/>
          <w:sz w:val="24"/>
          <w:szCs w:val="24"/>
        </w:rPr>
        <w:t xml:space="preserve">The </w:t>
      </w:r>
      <w:r w:rsidR="00E54475" w:rsidRPr="0045379C">
        <w:rPr>
          <w:rFonts w:asciiTheme="minorHAnsi" w:hAnsiTheme="minorHAnsi" w:cs="Times"/>
          <w:iCs/>
          <w:sz w:val="24"/>
          <w:szCs w:val="24"/>
        </w:rPr>
        <w:t xml:space="preserve">transformation </w:t>
      </w:r>
    </w:p>
    <w:p w14:paraId="147CA203" w14:textId="77777777" w:rsidR="007B28A8" w:rsidRDefault="00E54475" w:rsidP="007B28A8">
      <w:pPr>
        <w:ind w:leftChars="50" w:left="585" w:hangingChars="200" w:hanging="48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associated with the</w:t>
      </w:r>
      <w:r w:rsidR="006B275B" w:rsidRPr="0045379C">
        <w:rPr>
          <w:rFonts w:asciiTheme="minorHAnsi" w:hAnsiTheme="minorHAnsi" w:cs="Times"/>
          <w:iCs/>
          <w:sz w:val="24"/>
          <w:szCs w:val="24"/>
        </w:rPr>
        <w:t xml:space="preserve"> isotonic group</w:t>
      </w:r>
      <w:r w:rsidR="004927C6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BF7822" w:rsidRPr="0045379C">
        <w:rPr>
          <w:rFonts w:asciiTheme="minorHAnsi" w:hAnsiTheme="minorHAnsi" w:cs="Times"/>
          <w:iCs/>
          <w:sz w:val="24"/>
          <w:szCs w:val="24"/>
        </w:rPr>
        <w:t xml:space="preserve">is sometimes called </w:t>
      </w:r>
      <w:r w:rsidR="00BF7822" w:rsidRPr="0045379C">
        <w:rPr>
          <w:rFonts w:asciiTheme="minorHAnsi" w:hAnsiTheme="minorHAnsi" w:cs="Times"/>
          <w:i/>
          <w:sz w:val="24"/>
          <w:szCs w:val="24"/>
        </w:rPr>
        <w:t>isotonic transformation</w:t>
      </w:r>
      <w:r w:rsidR="00BF7822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</w:p>
    <w:p w14:paraId="57729C1E" w14:textId="12244520" w:rsidR="002B4DD6" w:rsidRPr="0045379C" w:rsidRDefault="00BF7822" w:rsidP="007B28A8">
      <w:pPr>
        <w:ind w:leftChars="50" w:left="585" w:hangingChars="200" w:hanging="48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(e.g., Kim and Kozhukhov, 2007).</w:t>
      </w:r>
      <w:r w:rsidR="006C6968" w:rsidRPr="0045379C">
        <w:rPr>
          <w:rFonts w:asciiTheme="minorHAnsi" w:hAnsiTheme="minorHAnsi" w:cs="Times"/>
          <w:iCs/>
          <w:sz w:val="24"/>
          <w:szCs w:val="24"/>
        </w:rPr>
        <w:t xml:space="preserve">  </w:t>
      </w:r>
    </w:p>
    <w:p w14:paraId="09001DAE" w14:textId="65F36C0A" w:rsidR="00826496" w:rsidRPr="0045379C" w:rsidRDefault="00D22449" w:rsidP="002B4DD6">
      <w:pPr>
        <w:ind w:firstLineChars="100" w:firstLine="24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As for the</w:t>
      </w:r>
      <w:r w:rsidR="002B4DD6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C51ED5" w:rsidRPr="0045379C">
        <w:rPr>
          <w:rFonts w:asciiTheme="minorHAnsi" w:hAnsiTheme="minorHAnsi" w:cs="Times"/>
          <w:iCs/>
          <w:sz w:val="24"/>
          <w:szCs w:val="24"/>
        </w:rPr>
        <w:t>transformation</w:t>
      </w:r>
      <w:r w:rsidR="00341269" w:rsidRPr="0045379C">
        <w:rPr>
          <w:rFonts w:asciiTheme="minorHAnsi" w:hAnsiTheme="minorHAnsi" w:cs="Times"/>
          <w:iCs/>
          <w:sz w:val="24"/>
          <w:szCs w:val="24"/>
        </w:rPr>
        <w:t xml:space="preserve"> described by Eq.</w:t>
      </w:r>
      <w:r w:rsidR="00C51ED5" w:rsidRPr="0045379C">
        <w:rPr>
          <w:rFonts w:asciiTheme="minorHAnsi" w:hAnsiTheme="minorHAnsi" w:cs="Times"/>
          <w:iCs/>
          <w:sz w:val="24"/>
          <w:szCs w:val="24"/>
        </w:rPr>
        <w:t xml:space="preserve"> (3), we can generalize it to the multidimensional case as</w:t>
      </w:r>
    </w:p>
    <w:p w14:paraId="0FE25E83" w14:textId="07DA76C5" w:rsidR="00C51ED5" w:rsidRPr="0045379C" w:rsidRDefault="00C51ED5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    </w:t>
      </w:r>
      <w:r w:rsidR="00EA4BFE" w:rsidRPr="0045379C">
        <w:rPr>
          <w:rFonts w:asciiTheme="minorHAnsi" w:hAnsiTheme="minorHAnsi" w:cs="Times"/>
          <w:iCs/>
          <w:sz w:val="24"/>
          <w:szCs w:val="24"/>
        </w:rPr>
        <w:t xml:space="preserve">   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 w:cs="Times"/>
                          <w:i/>
                          <w:iCs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'</m:t>
                      </m:r>
                    </m:sup>
                  </m:sSubSup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i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"/>
                            <w:sz w:val="24"/>
                            <w:szCs w:val="24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"/>
                            <w:sz w:val="24"/>
                            <w:szCs w:val="24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 w:cs="Times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11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"/>
                            <w:sz w:val="24"/>
                            <w:szCs w:val="24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1n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"/>
                            <w:sz w:val="24"/>
                            <w:szCs w:val="24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"/>
                            <w:sz w:val="24"/>
                            <w:szCs w:val="24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n1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"/>
                                  <w:sz w:val="24"/>
                                  <w:szCs w:val="24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"/>
                                  <w:sz w:val="24"/>
                                  <w:szCs w:val="24"/>
                                </w:rPr>
                                <m:t>⋯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"/>
                                  <w:sz w:val="24"/>
                                  <w:szCs w:val="24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"/>
                                      <w:sz w:val="24"/>
                                      <w:szCs w:val="24"/>
                                    </w:rPr>
                                    <m:t>nn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"/>
                            <w:sz w:val="24"/>
                            <w:szCs w:val="24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proofErr w:type="gramStart"/>
      <w:r w:rsidR="00EA4BFE" w:rsidRPr="0045379C">
        <w:rPr>
          <w:rFonts w:asciiTheme="minorHAnsi" w:hAnsiTheme="minorHAnsi" w:cs="Times"/>
          <w:sz w:val="24"/>
          <w:szCs w:val="24"/>
        </w:rPr>
        <w:t xml:space="preserve">,   </w:t>
      </w:r>
      <w:proofErr w:type="gramEnd"/>
      <w:r w:rsidR="00EA4BFE" w:rsidRPr="0045379C">
        <w:rPr>
          <w:rFonts w:asciiTheme="minorHAnsi" w:hAnsiTheme="minorHAnsi" w:cs="Times"/>
          <w:sz w:val="24"/>
          <w:szCs w:val="24"/>
        </w:rPr>
        <w:t xml:space="preserve">     </w:t>
      </w:r>
      <w:r w:rsidR="007B28A8">
        <w:rPr>
          <w:rFonts w:asciiTheme="minorHAnsi" w:hAnsiTheme="minorHAnsi" w:cs="Times" w:hint="eastAsia"/>
          <w:sz w:val="24"/>
          <w:szCs w:val="24"/>
        </w:rPr>
        <w:t xml:space="preserve">     </w:t>
      </w:r>
      <w:r w:rsidR="00EA4BFE" w:rsidRPr="0045379C">
        <w:rPr>
          <w:rFonts w:asciiTheme="minorHAnsi" w:hAnsiTheme="minorHAnsi" w:cs="Times"/>
          <w:sz w:val="24"/>
          <w:szCs w:val="24"/>
        </w:rPr>
        <w:t xml:space="preserve">                        (5)</w:t>
      </w:r>
    </w:p>
    <w:p w14:paraId="048274B5" w14:textId="693A8F9E" w:rsidR="00826496" w:rsidRPr="0045379C" w:rsidRDefault="00EA4BFE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or equivalently,</w:t>
      </w:r>
    </w:p>
    <w:p w14:paraId="46A5D2FA" w14:textId="5E0B7642" w:rsidR="00826496" w:rsidRPr="0045379C" w:rsidRDefault="00EA4BFE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                          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Ax</m:t>
        </m:r>
        <m:r>
          <w:rPr>
            <w:rFonts w:ascii="Cambria Math" w:hAnsi="Cambria Math" w:cs="Times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b</m:t>
        </m:r>
      </m:oMath>
      <w:proofErr w:type="gramStart"/>
      <w:r w:rsidR="00FE55CF" w:rsidRPr="0045379C">
        <w:rPr>
          <w:rFonts w:asciiTheme="minorHAnsi" w:hAnsiTheme="minorHAnsi" w:cs="Times"/>
          <w:iCs/>
          <w:sz w:val="24"/>
          <w:szCs w:val="24"/>
        </w:rPr>
        <w:t>,</w:t>
      </w:r>
      <w:r w:rsidR="00FE55CF" w:rsidRPr="0045379C">
        <w:rPr>
          <w:rFonts w:asciiTheme="minorHAnsi" w:hAnsiTheme="minorHAnsi" w:cs="Times"/>
          <w:b/>
          <w:bCs/>
          <w:iCs/>
          <w:sz w:val="24"/>
          <w:szCs w:val="24"/>
        </w:rPr>
        <w:t xml:space="preserve">   </w:t>
      </w:r>
      <w:proofErr w:type="gramEnd"/>
      <w:r w:rsidR="00FE55CF" w:rsidRPr="0045379C">
        <w:rPr>
          <w:rFonts w:asciiTheme="minorHAnsi" w:hAnsiTheme="minorHAnsi" w:cs="Times"/>
          <w:b/>
          <w:bCs/>
          <w:iCs/>
          <w:sz w:val="24"/>
          <w:szCs w:val="24"/>
        </w:rPr>
        <w:t xml:space="preserve">     </w:t>
      </w:r>
      <w:r w:rsidR="007B28A8">
        <w:rPr>
          <w:rFonts w:asciiTheme="minorHAnsi" w:hAnsiTheme="minorHAnsi" w:cs="Times" w:hint="eastAsia"/>
          <w:b/>
          <w:bCs/>
          <w:iCs/>
          <w:sz w:val="24"/>
          <w:szCs w:val="24"/>
        </w:rPr>
        <w:t xml:space="preserve">  </w:t>
      </w:r>
      <w:r w:rsidR="00FE55CF" w:rsidRPr="0045379C">
        <w:rPr>
          <w:rFonts w:asciiTheme="minorHAnsi" w:hAnsiTheme="minorHAnsi" w:cs="Times"/>
          <w:b/>
          <w:bCs/>
          <w:iCs/>
          <w:sz w:val="24"/>
          <w:szCs w:val="24"/>
        </w:rPr>
        <w:t xml:space="preserve">                                         </w:t>
      </w:r>
      <w:r w:rsidR="00FE55CF" w:rsidRPr="0045379C">
        <w:rPr>
          <w:rFonts w:asciiTheme="minorHAnsi" w:hAnsiTheme="minorHAnsi" w:cs="Times"/>
          <w:iCs/>
          <w:sz w:val="24"/>
          <w:szCs w:val="24"/>
        </w:rPr>
        <w:t>(6)</w:t>
      </w:r>
    </w:p>
    <w:p w14:paraId="5CADA980" w14:textId="41A9B7D7" w:rsidR="00FE55CF" w:rsidRPr="0045379C" w:rsidRDefault="00C97458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lastRenderedPageBreak/>
        <w:t>w</w:t>
      </w:r>
      <w:r w:rsidR="00FE55CF" w:rsidRPr="0045379C">
        <w:rPr>
          <w:rFonts w:asciiTheme="minorHAnsi" w:hAnsiTheme="minorHAnsi" w:cs="Times"/>
          <w:iCs/>
          <w:sz w:val="24"/>
          <w:szCs w:val="24"/>
        </w:rPr>
        <w:t xml:space="preserve">here </w:t>
      </w:r>
      <w:r w:rsidRPr="0045379C">
        <w:rPr>
          <w:rFonts w:asciiTheme="minorHAnsi" w:hAnsiTheme="minorHAnsi" w:cs="Times"/>
          <w:b/>
          <w:bCs/>
          <w:i/>
          <w:sz w:val="24"/>
          <w:szCs w:val="24"/>
        </w:rPr>
        <w:t>A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is a square matrix of order </w:t>
      </w:r>
      <w:r w:rsidRPr="0045379C">
        <w:rPr>
          <w:rFonts w:asciiTheme="minorHAnsi" w:hAnsiTheme="minorHAnsi" w:cs="Times"/>
          <w:i/>
          <w:sz w:val="24"/>
          <w:szCs w:val="24"/>
        </w:rPr>
        <w:t>n</w:t>
      </w:r>
      <w:r w:rsidR="008D6034" w:rsidRPr="0045379C">
        <w:rPr>
          <w:rFonts w:asciiTheme="minorHAnsi" w:hAnsiTheme="minorHAnsi" w:cs="Times"/>
          <w:iCs/>
          <w:sz w:val="24"/>
          <w:szCs w:val="24"/>
        </w:rPr>
        <w:t>,</w:t>
      </w:r>
      <w:r w:rsidR="008D6034" w:rsidRPr="0045379C">
        <w:rPr>
          <w:rFonts w:asciiTheme="minorHAnsi" w:hAnsiTheme="minorHAnsi" w:cs="Times"/>
          <w:i/>
          <w:sz w:val="24"/>
          <w:szCs w:val="24"/>
        </w:rPr>
        <w:t xml:space="preserve"> </w:t>
      </w:r>
      <w:r w:rsidR="008D6034" w:rsidRPr="0045379C">
        <w:rPr>
          <w:rFonts w:asciiTheme="minorHAnsi" w:hAnsiTheme="minorHAnsi" w:cs="Times"/>
          <w:iCs/>
          <w:sz w:val="24"/>
          <w:szCs w:val="24"/>
        </w:rPr>
        <w:t xml:space="preserve">which is </w:t>
      </w:r>
      <w:r w:rsidR="008D6034" w:rsidRPr="0045379C">
        <w:rPr>
          <w:rFonts w:asciiTheme="minorHAnsi" w:hAnsiTheme="minorHAnsi" w:cs="Times"/>
          <w:i/>
          <w:sz w:val="24"/>
          <w:szCs w:val="24"/>
        </w:rPr>
        <w:t>nonsingular</w:t>
      </w:r>
      <w:r w:rsidRPr="0045379C">
        <w:rPr>
          <w:rFonts w:asciiTheme="minorHAnsi" w:hAnsiTheme="minorHAnsi" w:cs="Times"/>
          <w:iCs/>
          <w:sz w:val="24"/>
          <w:szCs w:val="24"/>
        </w:rPr>
        <w:t>, that is,</w:t>
      </w:r>
    </w:p>
    <w:p w14:paraId="63C37219" w14:textId="702E319A" w:rsidR="00C97458" w:rsidRPr="0045379C" w:rsidRDefault="00C97458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              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  </w:t>
      </w:r>
      <m:oMath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A</m:t>
        </m:r>
        <m:r>
          <w:rPr>
            <w:rFonts w:ascii="Cambria Math" w:hAnsi="Cambria Math" w:cs="Times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n1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proofErr w:type="gramStart"/>
      <w:r w:rsidRPr="0045379C">
        <w:rPr>
          <w:rFonts w:asciiTheme="minorHAnsi" w:hAnsiTheme="minorHAnsi" w:cs="Times"/>
          <w:iCs/>
          <w:sz w:val="24"/>
          <w:szCs w:val="24"/>
        </w:rPr>
        <w:t>,</w:t>
      </w:r>
      <w:r w:rsidR="00EA4DE4" w:rsidRPr="0045379C">
        <w:rPr>
          <w:rFonts w:asciiTheme="minorHAnsi" w:hAnsiTheme="minorHAnsi" w:cs="Times"/>
          <w:iCs/>
          <w:sz w:val="24"/>
          <w:szCs w:val="24"/>
        </w:rPr>
        <w:t xml:space="preserve">   </w:t>
      </w:r>
      <w:proofErr w:type="gramEnd"/>
      <w:r w:rsidR="00EA4DE4" w:rsidRPr="0045379C">
        <w:rPr>
          <w:rFonts w:asciiTheme="minorHAnsi" w:hAnsiTheme="minorHAnsi" w:cs="Times"/>
          <w:iCs/>
          <w:sz w:val="24"/>
          <w:szCs w:val="24"/>
        </w:rPr>
        <w:t xml:space="preserve">   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      </w:t>
      </w:r>
      <w:r w:rsidR="00EA4DE4" w:rsidRPr="0045379C">
        <w:rPr>
          <w:rFonts w:asciiTheme="minorHAnsi" w:hAnsiTheme="minorHAnsi" w:cs="Times"/>
          <w:iCs/>
          <w:sz w:val="24"/>
          <w:szCs w:val="24"/>
        </w:rPr>
        <w:t xml:space="preserve">                        (7)</w:t>
      </w:r>
    </w:p>
    <w:p w14:paraId="1979B1F9" w14:textId="77777777" w:rsidR="00EA4DE4" w:rsidRPr="0045379C" w:rsidRDefault="00C97458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and </w:t>
      </w: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"/>
            <w:sz w:val="24"/>
            <w:szCs w:val="24"/>
          </w:rPr>
          <m:t>=</m:t>
        </m:r>
        <w:bookmarkStart w:id="1" w:name="_Hlk161892524"/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"/>
                    <w:i/>
                    <w:iCs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"/>
                        <w:i/>
                        <w:iCs/>
                        <w:sz w:val="24"/>
                        <w:szCs w:val="24"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</m:e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⋯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</m:e>
                  </m:mr>
                </m:m>
              </m:e>
            </m:d>
          </m:e>
          <m:sup>
            <m:r>
              <w:rPr>
                <w:rFonts w:ascii="Cambria Math" w:hAnsi="Cambria Math" w:cs="Times"/>
                <w:sz w:val="24"/>
                <w:szCs w:val="24"/>
              </w:rPr>
              <m:t>t</m:t>
            </m:r>
          </m:sup>
        </m:sSup>
      </m:oMath>
      <w:bookmarkEnd w:id="1"/>
      <w:r w:rsidRPr="0045379C">
        <w:rPr>
          <w:rFonts w:asciiTheme="minorHAnsi" w:hAnsiTheme="minorHAnsi" w:cs="Times"/>
          <w:iCs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b</m:t>
        </m:r>
        <m:r>
          <w:rPr>
            <w:rFonts w:ascii="Cambria Math" w:hAnsi="Cambria Math" w:cs="Times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"/>
                    <w:i/>
                    <w:iCs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"/>
                        <w:i/>
                        <w:iCs/>
                        <w:sz w:val="24"/>
                        <w:szCs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⋯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mr>
                </m:m>
              </m:e>
            </m:d>
          </m:e>
          <m:sup>
            <m:r>
              <w:rPr>
                <w:rFonts w:ascii="Cambria Math" w:hAnsi="Cambria Math" w:cs="Times"/>
                <w:sz w:val="24"/>
                <w:szCs w:val="24"/>
              </w:rPr>
              <m:t>t</m:t>
            </m:r>
          </m:sup>
        </m:sSup>
      </m:oMath>
      <w:r w:rsidRPr="0045379C">
        <w:rPr>
          <w:rFonts w:asciiTheme="minorHAnsi" w:hAnsiTheme="minorHAnsi" w:cs="Times"/>
          <w:iCs/>
          <w:sz w:val="24"/>
          <w:szCs w:val="24"/>
        </w:rPr>
        <w:t>.</w:t>
      </w:r>
      <w:r w:rsidR="00EA4DE4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</w:p>
    <w:p w14:paraId="0A0E48C2" w14:textId="75B259D8" w:rsidR="00C97458" w:rsidRPr="0045379C" w:rsidRDefault="002B4DD6" w:rsidP="0028208A">
      <w:pPr>
        <w:ind w:firstLineChars="100" w:firstLine="24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A</w:t>
      </w:r>
      <w:r w:rsidR="00EA4DE4" w:rsidRPr="0045379C">
        <w:rPr>
          <w:rFonts w:asciiTheme="minorHAnsi" w:hAnsiTheme="minorHAnsi" w:cs="Times"/>
          <w:iCs/>
          <w:sz w:val="24"/>
          <w:szCs w:val="24"/>
        </w:rPr>
        <w:t xml:space="preserve">ccording to Horn and Johnson (1985), nonsingular matrices in </w:t>
      </w:r>
      <w:bookmarkStart w:id="2" w:name="_Hlk161909845"/>
      <m:oMath>
        <m:sSub>
          <m:sSub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F</m:t>
            </m:r>
          </m:e>
        </m:d>
      </m:oMath>
      <w:bookmarkEnd w:id="2"/>
      <w:r w:rsidR="00EA4DE4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8D6034" w:rsidRPr="0045379C">
        <w:rPr>
          <w:rFonts w:asciiTheme="minorHAnsi" w:hAnsiTheme="minorHAnsi" w:cs="Times"/>
          <w:iCs/>
          <w:sz w:val="24"/>
          <w:szCs w:val="24"/>
        </w:rPr>
        <w:t xml:space="preserve">such as </w:t>
      </w:r>
      <w:r w:rsidR="008D6034" w:rsidRPr="0045379C">
        <w:rPr>
          <w:rFonts w:asciiTheme="minorHAnsi" w:hAnsiTheme="minorHAnsi" w:cs="Times"/>
          <w:b/>
          <w:bCs/>
          <w:i/>
          <w:sz w:val="24"/>
          <w:szCs w:val="24"/>
        </w:rPr>
        <w:t>A</w:t>
      </w:r>
      <w:r w:rsidR="008D6034" w:rsidRPr="0045379C">
        <w:rPr>
          <w:rFonts w:asciiTheme="minorHAnsi" w:hAnsiTheme="minorHAnsi" w:cs="Times"/>
          <w:iCs/>
          <w:sz w:val="24"/>
          <w:szCs w:val="24"/>
        </w:rPr>
        <w:t xml:space="preserve"> defined by Eq. (7) </w:t>
      </w:r>
      <w:r w:rsidR="00EA4DE4" w:rsidRPr="0045379C">
        <w:rPr>
          <w:rFonts w:asciiTheme="minorHAnsi" w:hAnsiTheme="minorHAnsi" w:cs="Times"/>
          <w:iCs/>
          <w:sz w:val="24"/>
          <w:szCs w:val="24"/>
        </w:rPr>
        <w:t xml:space="preserve">form a </w:t>
      </w:r>
      <w:r w:rsidR="00EA4DE4" w:rsidRPr="0045379C">
        <w:rPr>
          <w:rFonts w:asciiTheme="minorHAnsi" w:hAnsiTheme="minorHAnsi" w:cs="Times"/>
          <w:i/>
          <w:color w:val="FF0000"/>
          <w:sz w:val="24"/>
          <w:szCs w:val="24"/>
        </w:rPr>
        <w:t>general linear group</w:t>
      </w:r>
      <w:r w:rsidR="00EA4DE4" w:rsidRPr="0045379C">
        <w:rPr>
          <w:rFonts w:asciiTheme="minorHAnsi" w:hAnsiTheme="minorHAnsi" w:cs="Times"/>
          <w:iCs/>
          <w:sz w:val="24"/>
          <w:szCs w:val="24"/>
        </w:rPr>
        <w:t xml:space="preserve">, often denoted </w:t>
      </w:r>
      <m:oMath>
        <m:r>
          <w:rPr>
            <w:rFonts w:ascii="Cambria Math" w:hAnsi="Cambria Math" w:cs="Times"/>
            <w:sz w:val="24"/>
            <w:szCs w:val="24"/>
          </w:rPr>
          <m:t>GL</m:t>
        </m:r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n,F</m:t>
            </m:r>
          </m:e>
        </m:d>
      </m:oMath>
      <w:r w:rsidR="00EA4DE4" w:rsidRPr="0045379C">
        <w:rPr>
          <w:rFonts w:asciiTheme="minorHAnsi" w:hAnsiTheme="minorHAnsi" w:cs="Times"/>
          <w:iCs/>
          <w:sz w:val="24"/>
          <w:szCs w:val="24"/>
        </w:rPr>
        <w:t>.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As a result, the matrix of the first right-hand term of Eq. (5) can be said to form another general linear group of order </w:t>
      </w:r>
      <m:oMath>
        <m:r>
          <w:rPr>
            <w:rFonts w:ascii="Cambria Math" w:hAnsi="Cambria Math" w:cs="Times"/>
            <w:sz w:val="24"/>
            <w:szCs w:val="24"/>
          </w:rPr>
          <m:t>n+1</m:t>
        </m:r>
      </m:oMath>
      <w:r w:rsidRPr="0045379C">
        <w:rPr>
          <w:rFonts w:asciiTheme="minorHAnsi" w:hAnsiTheme="minorHAnsi" w:cs="Times"/>
          <w:iCs/>
          <w:sz w:val="24"/>
          <w:szCs w:val="24"/>
        </w:rPr>
        <w:t xml:space="preserve">, which may be denoted by </w:t>
      </w:r>
      <m:oMath>
        <m:r>
          <w:rPr>
            <w:rFonts w:ascii="Cambria Math" w:hAnsi="Cambria Math" w:cs="Times"/>
            <w:sz w:val="24"/>
            <w:szCs w:val="24"/>
          </w:rPr>
          <m:t>GL</m:t>
        </m:r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n+1,F</m:t>
            </m:r>
          </m:e>
        </m:d>
      </m:oMath>
      <w:r w:rsidRPr="0045379C">
        <w:rPr>
          <w:rFonts w:asciiTheme="minorHAnsi" w:hAnsiTheme="minorHAnsi" w:cs="Times"/>
          <w:iCs/>
          <w:sz w:val="24"/>
          <w:szCs w:val="24"/>
        </w:rPr>
        <w:t xml:space="preserve">.  It is not difficult to show that </w:t>
      </w:r>
      <w:r w:rsidR="0028208A" w:rsidRPr="0045379C">
        <w:rPr>
          <w:rFonts w:asciiTheme="minorHAnsi" w:hAnsiTheme="minorHAnsi" w:cs="Times"/>
          <w:iCs/>
          <w:sz w:val="24"/>
          <w:szCs w:val="24"/>
        </w:rPr>
        <w:t>this matrix is also nonsingular.</w:t>
      </w:r>
    </w:p>
    <w:p w14:paraId="0675E96D" w14:textId="77777777" w:rsidR="00F3362D" w:rsidRDefault="002B4DD6" w:rsidP="004C0178">
      <w:pPr>
        <w:ind w:leftChars="100" w:left="570" w:hangingChars="150" w:hanging="36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Eq. (6) is called an </w:t>
      </w:r>
      <w:r w:rsidRPr="0045379C">
        <w:rPr>
          <w:rFonts w:asciiTheme="minorHAnsi" w:hAnsiTheme="minorHAnsi" w:cs="Times"/>
          <w:i/>
          <w:sz w:val="24"/>
          <w:szCs w:val="24"/>
        </w:rPr>
        <w:t>affine transformation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, and the first </w:t>
      </w:r>
      <w:r w:rsidR="00341269" w:rsidRPr="0045379C">
        <w:rPr>
          <w:rFonts w:asciiTheme="minorHAnsi" w:hAnsiTheme="minorHAnsi" w:cs="Times"/>
          <w:iCs/>
          <w:sz w:val="24"/>
          <w:szCs w:val="24"/>
        </w:rPr>
        <w:t xml:space="preserve">part </w:t>
      </w:r>
      <w:r w:rsidRPr="0045379C">
        <w:rPr>
          <w:rFonts w:asciiTheme="minorHAnsi" w:hAnsiTheme="minorHAnsi" w:cs="Times"/>
          <w:iCs/>
          <w:sz w:val="24"/>
          <w:szCs w:val="24"/>
        </w:rPr>
        <w:t>of Eq. (5) forms an</w:t>
      </w:r>
      <w:r w:rsidR="0028208A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</w:p>
    <w:p w14:paraId="3ADF3510" w14:textId="7372E9A7" w:rsidR="008D6034" w:rsidRPr="0045379C" w:rsidRDefault="002B4DD6" w:rsidP="004C0178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/>
          <w:sz w:val="24"/>
          <w:szCs w:val="24"/>
        </w:rPr>
        <w:t>affine</w:t>
      </w:r>
      <w:r w:rsidR="00341269" w:rsidRPr="0045379C">
        <w:rPr>
          <w:rFonts w:asciiTheme="minorHAnsi" w:hAnsiTheme="minorHAnsi" w:cs="Times"/>
          <w:i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/>
          <w:sz w:val="24"/>
          <w:szCs w:val="24"/>
        </w:rPr>
        <w:t>group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(e.g.,</w:t>
      </w:r>
      <w:r w:rsidR="00F3362D">
        <w:rPr>
          <w:rFonts w:asciiTheme="minorHAnsi" w:hAnsiTheme="minorHAnsi" w:cs="Times" w:hint="eastAsia"/>
          <w:iCs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sz w:val="24"/>
          <w:szCs w:val="24"/>
        </w:rPr>
        <w:t>Bloom, 1979).</w:t>
      </w:r>
      <w:r w:rsidR="0028208A" w:rsidRPr="0045379C">
        <w:rPr>
          <w:rFonts w:asciiTheme="minorHAnsi" w:hAnsiTheme="minorHAnsi" w:cs="Times"/>
          <w:iCs/>
          <w:sz w:val="24"/>
          <w:szCs w:val="24"/>
        </w:rPr>
        <w:t xml:space="preserve">  Therefore, we might also say that </w:t>
      </w:r>
      <w:r w:rsidR="008D6034" w:rsidRPr="0045379C">
        <w:rPr>
          <w:rFonts w:asciiTheme="minorHAnsi" w:hAnsiTheme="minorHAnsi" w:cs="Times"/>
          <w:iCs/>
          <w:sz w:val="24"/>
          <w:szCs w:val="24"/>
        </w:rPr>
        <w:t xml:space="preserve">a general linear group </w:t>
      </w:r>
      <w:r w:rsidR="001A55D4" w:rsidRPr="0045379C">
        <w:rPr>
          <w:rFonts w:asciiTheme="minorHAnsi" w:hAnsiTheme="minorHAnsi" w:cs="Times"/>
          <w:iCs/>
          <w:sz w:val="24"/>
          <w:szCs w:val="24"/>
        </w:rPr>
        <w:t xml:space="preserve">defined by Stevens </w:t>
      </w:r>
      <w:r w:rsidR="00341269" w:rsidRPr="0045379C">
        <w:rPr>
          <w:rFonts w:asciiTheme="minorHAnsi" w:hAnsiTheme="minorHAnsi" w:cs="Times"/>
          <w:iCs/>
          <w:sz w:val="24"/>
          <w:szCs w:val="24"/>
        </w:rPr>
        <w:t>can</w:t>
      </w:r>
      <w:r w:rsidR="001A55D4" w:rsidRPr="0045379C">
        <w:rPr>
          <w:rFonts w:asciiTheme="minorHAnsi" w:hAnsiTheme="minorHAnsi" w:cs="Times"/>
          <w:iCs/>
          <w:sz w:val="24"/>
          <w:szCs w:val="24"/>
        </w:rPr>
        <w:t xml:space="preserve"> be replaced by (a special case of) an affine group rather than a general linear group.</w:t>
      </w:r>
    </w:p>
    <w:p w14:paraId="7613E75A" w14:textId="4825607A" w:rsidR="00EA4DE4" w:rsidRPr="0045379C" w:rsidRDefault="0028208A" w:rsidP="00E54475">
      <w:pPr>
        <w:ind w:left="600" w:hangingChars="250" w:hanging="600"/>
        <w:rPr>
          <w:rFonts w:asciiTheme="minorHAnsi" w:hAnsiTheme="minorHAnsi" w:cs="Times"/>
          <w:i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</w:t>
      </w:r>
      <w:r w:rsidR="00D019A3" w:rsidRPr="0045379C">
        <w:rPr>
          <w:rFonts w:asciiTheme="minorHAnsi" w:hAnsiTheme="minorHAnsi" w:cs="Times"/>
          <w:iCs/>
          <w:sz w:val="24"/>
          <w:szCs w:val="24"/>
        </w:rPr>
        <w:t xml:space="preserve">In matrix theory, it is well known </w:t>
      </w:r>
      <w:r w:rsidR="00877ABE" w:rsidRPr="0045379C">
        <w:rPr>
          <w:rFonts w:asciiTheme="minorHAnsi" w:hAnsiTheme="minorHAnsi" w:cs="Times"/>
          <w:iCs/>
          <w:sz w:val="24"/>
          <w:szCs w:val="24"/>
        </w:rPr>
        <w:t xml:space="preserve">that </w:t>
      </w:r>
      <w:r w:rsidR="00854659" w:rsidRPr="0045379C">
        <w:rPr>
          <w:rFonts w:asciiTheme="minorHAnsi" w:hAnsiTheme="minorHAnsi" w:cs="Times"/>
          <w:iCs/>
          <w:sz w:val="24"/>
          <w:szCs w:val="24"/>
        </w:rPr>
        <w:t xml:space="preserve">the </w:t>
      </w:r>
      <w:r w:rsidR="00854659" w:rsidRPr="0045379C">
        <w:rPr>
          <w:rFonts w:asciiTheme="minorHAnsi" w:hAnsiTheme="minorHAnsi" w:cs="Times"/>
          <w:i/>
          <w:color w:val="FF0000"/>
          <w:sz w:val="24"/>
          <w:szCs w:val="24"/>
        </w:rPr>
        <w:t>similarity transformation</w:t>
      </w:r>
    </w:p>
    <w:p w14:paraId="719656D7" w14:textId="496D12F3" w:rsidR="00877ABE" w:rsidRPr="0045379C" w:rsidRDefault="00877ABE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   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</w:t>
      </w:r>
      <m:oMath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AX</m:t>
        </m:r>
        <m:r>
          <w:rPr>
            <w:rFonts w:ascii="Cambria Math" w:hAnsi="Cambria Math" w:cs="Times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X</m:t>
        </m:r>
        <m:r>
          <w:rPr>
            <w:rFonts w:ascii="Cambria Math" w:hAnsi="Cambria Math" w:cs="Times"/>
            <w:sz w:val="24"/>
            <w:szCs w:val="24"/>
          </w:rPr>
          <m:t xml:space="preserve"> diag</m:t>
        </m:r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7145DF" w:rsidRPr="0045379C">
        <w:rPr>
          <w:rFonts w:asciiTheme="minorHAnsi" w:hAnsiTheme="minorHAnsi" w:cs="Times"/>
          <w:iCs/>
          <w:sz w:val="24"/>
          <w:szCs w:val="24"/>
        </w:rPr>
        <w:t>, or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854659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AX</m:t>
        </m:r>
        <m:r>
          <w:rPr>
            <w:rFonts w:ascii="Cambria Math" w:hAnsi="Cambria Math" w:cs="Times"/>
            <w:sz w:val="24"/>
            <w:szCs w:val="24"/>
          </w:rPr>
          <m:t>=diag</m:t>
        </m:r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854659" w:rsidRPr="0045379C">
        <w:rPr>
          <w:rFonts w:asciiTheme="minorHAnsi" w:hAnsiTheme="minorHAnsi" w:cs="Times"/>
          <w:iCs/>
          <w:sz w:val="24"/>
          <w:szCs w:val="24"/>
        </w:rPr>
        <w:t xml:space="preserve"> ,</w:t>
      </w:r>
      <w:r w:rsidR="007145DF" w:rsidRPr="0045379C">
        <w:rPr>
          <w:rFonts w:asciiTheme="minorHAnsi" w:hAnsiTheme="minorHAnsi" w:cs="Times"/>
          <w:iCs/>
          <w:sz w:val="24"/>
          <w:szCs w:val="24"/>
        </w:rPr>
        <w:t xml:space="preserve">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      </w:t>
      </w:r>
      <w:r w:rsidR="007145DF" w:rsidRPr="0045379C">
        <w:rPr>
          <w:rFonts w:asciiTheme="minorHAnsi" w:hAnsiTheme="minorHAnsi" w:cs="Times"/>
          <w:iCs/>
          <w:sz w:val="24"/>
          <w:szCs w:val="24"/>
        </w:rPr>
        <w:t xml:space="preserve">             </w:t>
      </w:r>
      <w:proofErr w:type="gramStart"/>
      <w:r w:rsidR="007145DF" w:rsidRPr="0045379C">
        <w:rPr>
          <w:rFonts w:asciiTheme="minorHAnsi" w:hAnsiTheme="minorHAnsi" w:cs="Times"/>
          <w:iCs/>
          <w:sz w:val="24"/>
          <w:szCs w:val="24"/>
        </w:rPr>
        <w:t xml:space="preserve">   (</w:t>
      </w:r>
      <w:proofErr w:type="gramEnd"/>
      <w:r w:rsidR="007145DF" w:rsidRPr="0045379C">
        <w:rPr>
          <w:rFonts w:asciiTheme="minorHAnsi" w:hAnsiTheme="minorHAnsi" w:cs="Times"/>
          <w:iCs/>
          <w:sz w:val="24"/>
          <w:szCs w:val="24"/>
        </w:rPr>
        <w:t>8)</w:t>
      </w:r>
    </w:p>
    <w:p w14:paraId="6C2C5DB2" w14:textId="77777777" w:rsidR="00F3362D" w:rsidRDefault="00854659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reduces the matrix </w:t>
      </w:r>
      <w:r w:rsidRPr="0045379C">
        <w:rPr>
          <w:rFonts w:asciiTheme="minorHAnsi" w:hAnsiTheme="minorHAnsi" w:cs="Times"/>
          <w:b/>
          <w:bCs/>
          <w:i/>
          <w:sz w:val="24"/>
          <w:szCs w:val="24"/>
        </w:rPr>
        <w:t>A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to diagonal form, if the eigenvalues of </w:t>
      </w:r>
      <w:r w:rsidRPr="0045379C">
        <w:rPr>
          <w:rFonts w:asciiTheme="minorHAnsi" w:hAnsiTheme="minorHAnsi" w:cs="Times"/>
          <w:b/>
          <w:bCs/>
          <w:i/>
          <w:sz w:val="24"/>
          <w:szCs w:val="24"/>
        </w:rPr>
        <w:t xml:space="preserve">A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are distinct (e.g., </w:t>
      </w:r>
    </w:p>
    <w:p w14:paraId="73A379AC" w14:textId="1DC9D687" w:rsidR="00D019A3" w:rsidRPr="0045379C" w:rsidRDefault="00854659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Wilkinson, 1965).</w:t>
      </w:r>
      <w:r w:rsidR="00F3362D">
        <w:rPr>
          <w:rFonts w:asciiTheme="minorHAnsi" w:hAnsiTheme="minorHAnsi" w:cs="Times" w:hint="eastAsia"/>
          <w:iCs/>
          <w:sz w:val="24"/>
          <w:szCs w:val="24"/>
        </w:rPr>
        <w:t xml:space="preserve">  </w:t>
      </w:r>
      <w:r w:rsidR="00D019A3" w:rsidRPr="0045379C">
        <w:rPr>
          <w:rFonts w:asciiTheme="minorHAnsi" w:hAnsiTheme="minorHAnsi" w:cs="Times"/>
          <w:iCs/>
          <w:sz w:val="24"/>
          <w:szCs w:val="24"/>
        </w:rPr>
        <w:t xml:space="preserve">If we rewrite the first </w:t>
      </w:r>
      <w:r w:rsidR="00341269" w:rsidRPr="0045379C">
        <w:rPr>
          <w:rFonts w:asciiTheme="minorHAnsi" w:hAnsiTheme="minorHAnsi" w:cs="Times"/>
          <w:iCs/>
          <w:sz w:val="24"/>
          <w:szCs w:val="24"/>
        </w:rPr>
        <w:t>part of E</w:t>
      </w:r>
      <w:r w:rsidR="00D019A3" w:rsidRPr="0045379C">
        <w:rPr>
          <w:rFonts w:asciiTheme="minorHAnsi" w:hAnsiTheme="minorHAnsi" w:cs="Times"/>
          <w:iCs/>
          <w:sz w:val="24"/>
          <w:szCs w:val="24"/>
        </w:rPr>
        <w:t>q. (8) as</w:t>
      </w:r>
    </w:p>
    <w:p w14:paraId="106C1369" w14:textId="1E6976B6" w:rsidR="00D019A3" w:rsidRPr="0045379C" w:rsidRDefault="00D019A3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       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</w:t>
      </w: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Ax</m:t>
        </m:r>
        <m:r>
          <w:rPr>
            <w:rFonts w:ascii="Cambria Math" w:hAnsi="Cambria Math" w:cs="Times"/>
            <w:sz w:val="24"/>
            <w:szCs w:val="24"/>
          </w:rPr>
          <m:t xml:space="preserve"> (=λ</m:t>
        </m:r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x</m:t>
        </m:r>
        <m:r>
          <w:rPr>
            <w:rFonts w:ascii="Cambria Math" w:hAnsi="Cambria Math" w:cs="Times"/>
            <w:sz w:val="24"/>
            <w:szCs w:val="24"/>
          </w:rPr>
          <m:t>)</m:t>
        </m:r>
      </m:oMath>
      <w:proofErr w:type="gramStart"/>
      <w:r w:rsidRPr="0045379C">
        <w:rPr>
          <w:rFonts w:asciiTheme="minorHAnsi" w:hAnsiTheme="minorHAnsi" w:cs="Times"/>
          <w:iCs/>
          <w:sz w:val="24"/>
          <w:szCs w:val="24"/>
        </w:rPr>
        <w:t xml:space="preserve">,   </w:t>
      </w:r>
      <w:proofErr w:type="gramEnd"/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          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     (9)</w:t>
      </w:r>
    </w:p>
    <w:p w14:paraId="5D3B0D05" w14:textId="77777777" w:rsidR="00F3362D" w:rsidRDefault="00341269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it</w:t>
      </w:r>
      <w:r w:rsidR="00D019A3" w:rsidRPr="0045379C">
        <w:rPr>
          <w:rFonts w:asciiTheme="minorHAnsi" w:hAnsiTheme="minorHAnsi" w:cs="Times"/>
          <w:iCs/>
          <w:sz w:val="24"/>
          <w:szCs w:val="24"/>
        </w:rPr>
        <w:t xml:space="preserve"> is thought of as an extension of Eq. (4) in the </w:t>
      </w:r>
      <w:r w:rsidR="00D019A3" w:rsidRPr="0045379C">
        <w:rPr>
          <w:rFonts w:asciiTheme="minorHAnsi" w:hAnsiTheme="minorHAnsi" w:cs="Times"/>
          <w:i/>
          <w:sz w:val="24"/>
          <w:szCs w:val="24"/>
        </w:rPr>
        <w:t>n</w:t>
      </w:r>
      <w:r w:rsidR="00D019A3" w:rsidRPr="0045379C">
        <w:rPr>
          <w:rFonts w:asciiTheme="minorHAnsi" w:hAnsiTheme="minorHAnsi" w:cs="Times"/>
          <w:iCs/>
          <w:sz w:val="24"/>
          <w:szCs w:val="24"/>
        </w:rPr>
        <w:t>-dimensional case.  T</w:t>
      </w:r>
      <w:r w:rsidR="007145DF" w:rsidRPr="0045379C">
        <w:rPr>
          <w:rFonts w:asciiTheme="minorHAnsi" w:hAnsiTheme="minorHAnsi" w:cs="Times"/>
          <w:iCs/>
          <w:sz w:val="24"/>
          <w:szCs w:val="24"/>
        </w:rPr>
        <w:t xml:space="preserve">he </w:t>
      </w:r>
      <w:proofErr w:type="spellStart"/>
      <w:r w:rsidR="007145DF" w:rsidRPr="0045379C">
        <w:rPr>
          <w:rFonts w:asciiTheme="minorHAnsi" w:hAnsiTheme="minorHAnsi" w:cs="Times"/>
          <w:iCs/>
          <w:sz w:val="24"/>
          <w:szCs w:val="24"/>
        </w:rPr>
        <w:t>simlari</w:t>
      </w:r>
      <w:proofErr w:type="spellEnd"/>
      <w:r w:rsidR="00F3362D">
        <w:rPr>
          <w:rFonts w:asciiTheme="minorHAnsi" w:hAnsiTheme="minorHAnsi" w:cs="Times" w:hint="eastAsia"/>
          <w:iCs/>
          <w:sz w:val="24"/>
          <w:szCs w:val="24"/>
        </w:rPr>
        <w:t xml:space="preserve">- </w:t>
      </w:r>
    </w:p>
    <w:p w14:paraId="7209E4B6" w14:textId="77777777" w:rsidR="00F3362D" w:rsidRDefault="007145DF" w:rsidP="00E54475">
      <w:pPr>
        <w:ind w:left="600" w:hangingChars="250" w:hanging="600"/>
        <w:rPr>
          <w:rFonts w:asciiTheme="minorHAnsi" w:hAnsiTheme="minorHAnsi" w:cs="Times"/>
          <w:i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ty transformations</w:t>
      </w:r>
      <w:r w:rsidR="004C0178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in an </w:t>
      </w:r>
      <w:r w:rsidR="003232CD" w:rsidRPr="0045379C">
        <w:rPr>
          <w:rFonts w:asciiTheme="minorHAnsi" w:hAnsiTheme="minorHAnsi" w:cs="Times"/>
          <w:iCs/>
          <w:sz w:val="24"/>
          <w:szCs w:val="24"/>
        </w:rPr>
        <w:t>n-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dimensional Euclidean space form a </w:t>
      </w:r>
      <w:r w:rsidRPr="0045379C">
        <w:rPr>
          <w:rFonts w:asciiTheme="minorHAnsi" w:hAnsiTheme="minorHAnsi" w:cs="Times"/>
          <w:i/>
          <w:sz w:val="24"/>
          <w:szCs w:val="24"/>
        </w:rPr>
        <w:t>similarity (trans</w:t>
      </w:r>
      <w:r w:rsidR="00F3362D">
        <w:rPr>
          <w:rFonts w:asciiTheme="minorHAnsi" w:hAnsiTheme="minorHAnsi" w:cs="Times" w:hint="eastAsia"/>
          <w:i/>
          <w:sz w:val="24"/>
          <w:szCs w:val="24"/>
        </w:rPr>
        <w:t xml:space="preserve">- </w:t>
      </w:r>
    </w:p>
    <w:p w14:paraId="3692B503" w14:textId="3A4B33AA" w:rsidR="00EA4DE4" w:rsidRPr="0045379C" w:rsidRDefault="007145DF" w:rsidP="00E54475">
      <w:pPr>
        <w:ind w:left="600" w:hangingChars="250" w:hanging="60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/>
          <w:sz w:val="24"/>
          <w:szCs w:val="24"/>
        </w:rPr>
        <w:t>formation) group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"/>
                <w:sz w:val="24"/>
                <w:szCs w:val="24"/>
              </w:rPr>
              <m:t>E</m:t>
            </m:r>
          </m:sub>
          <m:sup>
            <m:r>
              <w:rPr>
                <w:rFonts w:ascii="Cambria Math" w:hAnsi="Cambria Math" w:cs="Times"/>
                <w:sz w:val="24"/>
                <w:szCs w:val="24"/>
              </w:rPr>
              <m:t>n</m:t>
            </m:r>
          </m:sup>
        </m:sSubSup>
      </m:oMath>
      <w:r w:rsidR="00D019A3" w:rsidRPr="0045379C">
        <w:rPr>
          <w:rFonts w:asciiTheme="minorHAnsi" w:hAnsiTheme="minorHAnsi" w:cs="Times"/>
          <w:iCs/>
          <w:sz w:val="24"/>
          <w:szCs w:val="24"/>
        </w:rPr>
        <w:t xml:space="preserve"> (e</w:t>
      </w:r>
      <w:r w:rsidR="0034227B" w:rsidRPr="0045379C">
        <w:rPr>
          <w:rFonts w:asciiTheme="minorHAnsi" w:hAnsiTheme="minorHAnsi" w:cs="Times"/>
          <w:iCs/>
          <w:sz w:val="24"/>
          <w:szCs w:val="24"/>
        </w:rPr>
        <w:t>.</w:t>
      </w:r>
      <w:r w:rsidR="00D019A3" w:rsidRPr="0045379C">
        <w:rPr>
          <w:rFonts w:asciiTheme="minorHAnsi" w:hAnsiTheme="minorHAnsi" w:cs="Times"/>
          <w:iCs/>
          <w:sz w:val="24"/>
          <w:szCs w:val="24"/>
        </w:rPr>
        <w:t>g.</w:t>
      </w:r>
      <w:proofErr w:type="gramStart"/>
      <w:r w:rsidR="00D019A3" w:rsidRPr="0045379C">
        <w:rPr>
          <w:rFonts w:asciiTheme="minorHAnsi" w:hAnsiTheme="minorHAnsi" w:cs="Times"/>
          <w:iCs/>
          <w:sz w:val="24"/>
          <w:szCs w:val="24"/>
        </w:rPr>
        <w:t>,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</w:t>
      </w:r>
      <w:r w:rsidR="00D019A3" w:rsidRPr="0045379C">
        <w:rPr>
          <w:rFonts w:asciiTheme="minorHAnsi" w:hAnsiTheme="minorHAnsi" w:cs="Times"/>
          <w:iCs/>
          <w:sz w:val="24"/>
          <w:szCs w:val="24"/>
        </w:rPr>
        <w:t xml:space="preserve"> Kawada</w:t>
      </w:r>
      <w:proofErr w:type="gramEnd"/>
      <w:r w:rsidR="00D019A3" w:rsidRPr="0045379C">
        <w:rPr>
          <w:rFonts w:asciiTheme="minorHAnsi" w:hAnsiTheme="minorHAnsi" w:cs="Times"/>
          <w:iCs/>
          <w:sz w:val="24"/>
          <w:szCs w:val="24"/>
        </w:rPr>
        <w:t>, 1976; Milne, 2017).</w:t>
      </w:r>
    </w:p>
    <w:p w14:paraId="256EC1C9" w14:textId="77777777" w:rsidR="007B28A8" w:rsidRDefault="000A58F0" w:rsidP="009129FC">
      <w:pPr>
        <w:ind w:leftChars="100" w:left="570" w:hangingChars="150" w:hanging="36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In</w:t>
      </w:r>
      <w:r w:rsidR="004927C6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9129FC" w:rsidRPr="0045379C">
        <w:rPr>
          <w:rFonts w:asciiTheme="minorHAnsi" w:hAnsiTheme="minorHAnsi" w:cs="Times"/>
          <w:iCs/>
          <w:sz w:val="24"/>
          <w:szCs w:val="24"/>
        </w:rPr>
        <w:t>symmetric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MDS, </w:t>
      </w:r>
      <w:r w:rsidR="004927C6" w:rsidRPr="0045379C">
        <w:rPr>
          <w:rFonts w:asciiTheme="minorHAnsi" w:hAnsiTheme="minorHAnsi" w:cs="Times"/>
          <w:iCs/>
          <w:sz w:val="24"/>
          <w:szCs w:val="24"/>
        </w:rPr>
        <w:t>configuration of objects is obtained assuming that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4927C6" w:rsidRPr="0045379C">
        <w:rPr>
          <w:rFonts w:asciiTheme="minorHAnsi" w:hAnsiTheme="minorHAnsi" w:cs="Times"/>
          <w:iCs/>
          <w:sz w:val="24"/>
          <w:szCs w:val="24"/>
        </w:rPr>
        <w:t xml:space="preserve">it is </w:t>
      </w:r>
    </w:p>
    <w:p w14:paraId="51946FCF" w14:textId="000CC19E" w:rsidR="005F0555" w:rsidRPr="0045379C" w:rsidRDefault="00FD03F8" w:rsidP="00FD03F8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d</w:t>
      </w:r>
      <w:r w:rsidR="000A58F0" w:rsidRPr="0045379C">
        <w:rPr>
          <w:rFonts w:asciiTheme="minorHAnsi" w:hAnsiTheme="minorHAnsi" w:cs="Times"/>
          <w:iCs/>
          <w:sz w:val="24"/>
          <w:szCs w:val="24"/>
        </w:rPr>
        <w:t>efined in</w:t>
      </w:r>
      <w:r w:rsidR="004927C6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0A58F0" w:rsidRPr="0045379C">
        <w:rPr>
          <w:rFonts w:asciiTheme="minorHAnsi" w:hAnsiTheme="minorHAnsi" w:cs="Times"/>
          <w:iCs/>
          <w:sz w:val="24"/>
          <w:szCs w:val="24"/>
        </w:rPr>
        <w:t>some</w:t>
      </w:r>
      <w:r w:rsidR="00341269" w:rsidRPr="0045379C">
        <w:rPr>
          <w:rFonts w:asciiTheme="minorHAnsi" w:hAnsiTheme="minorHAnsi" w:cs="Times"/>
          <w:iCs/>
          <w:sz w:val="24"/>
          <w:szCs w:val="24"/>
        </w:rPr>
        <w:t xml:space="preserve"> real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</w:t>
      </w:r>
      <w:r w:rsidR="000A58F0" w:rsidRPr="0045379C">
        <w:rPr>
          <w:rFonts w:asciiTheme="minorHAnsi" w:hAnsiTheme="minorHAnsi" w:cs="Times"/>
          <w:iCs/>
          <w:sz w:val="24"/>
          <w:szCs w:val="24"/>
        </w:rPr>
        <w:t>metric space</w:t>
      </w:r>
      <w:r w:rsidR="00341269" w:rsidRPr="0045379C">
        <w:rPr>
          <w:rFonts w:asciiTheme="minorHAnsi" w:hAnsiTheme="minorHAnsi" w:cs="Times"/>
          <w:iCs/>
          <w:sz w:val="24"/>
          <w:szCs w:val="24"/>
        </w:rPr>
        <w:t xml:space="preserve"> such as a </w:t>
      </w:r>
      <w:r w:rsidR="00341269" w:rsidRPr="0045379C">
        <w:rPr>
          <w:rFonts w:asciiTheme="minorHAnsi" w:hAnsiTheme="minorHAnsi" w:cs="Times"/>
          <w:i/>
          <w:color w:val="FF0000"/>
          <w:sz w:val="24"/>
          <w:szCs w:val="24"/>
        </w:rPr>
        <w:t>Euclidean space</w:t>
      </w:r>
      <w:r w:rsidR="000A58F0" w:rsidRPr="0045379C">
        <w:rPr>
          <w:rFonts w:asciiTheme="minorHAnsi" w:hAnsiTheme="minorHAnsi" w:cs="Times"/>
          <w:iCs/>
          <w:sz w:val="24"/>
          <w:szCs w:val="24"/>
        </w:rPr>
        <w:t xml:space="preserve">.  </w:t>
      </w:r>
      <w:r w:rsidR="005F0555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Of course, the necessary and sufficient condition for a set of numbers </w:t>
      </w:r>
      <m:oMath>
        <m:sSub>
          <m:sSub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jk</m:t>
            </m:r>
          </m:sub>
        </m:sSub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kj</m:t>
            </m:r>
          </m:sub>
        </m:sSub>
      </m:oMath>
      <w:r w:rsidR="005F0555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to be the mutual distances of a real set of points in Euclidean </w:t>
      </w:r>
      <w:r w:rsidR="000B0260" w:rsidRPr="0045379C">
        <w:rPr>
          <w:rFonts w:asciiTheme="minorHAnsi" w:hAnsiTheme="minorHAnsi" w:cs="Times"/>
          <w:iCs/>
          <w:color w:val="0070C0"/>
          <w:sz w:val="24"/>
          <w:szCs w:val="24"/>
        </w:rPr>
        <w:t>spac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>e</w:t>
      </w:r>
      <w:r w:rsidR="005F0555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is that the matrix </w:t>
      </w:r>
      <m:oMath>
        <m:r>
          <m:rPr>
            <m:sty m:val="bi"/>
          </m:rPr>
          <w:rPr>
            <w:rFonts w:ascii="Cambria Math" w:hAnsi="Cambria Math" w:cs="Times"/>
            <w:color w:val="0070C0"/>
            <w:sz w:val="24"/>
            <w:szCs w:val="24"/>
          </w:rPr>
          <m:t>B</m:t>
        </m:r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jk</m:t>
                </m:r>
              </m:sub>
            </m:sSub>
          </m:e>
        </m:d>
      </m:oMath>
      <w:r w:rsidR="005F0555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</w:t>
      </w:r>
    </w:p>
    <w:p w14:paraId="7F69FDAC" w14:textId="16EA991C" w:rsidR="005F0555" w:rsidRPr="0045379C" w:rsidRDefault="000B0260" w:rsidP="000B0260">
      <w:pPr>
        <w:jc w:val="center"/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jk</m:t>
            </m:r>
          </m:sub>
        </m:sSub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j0</m:t>
                </m:r>
              </m:sub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k0</m:t>
                </m:r>
              </m:sub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jk</m:t>
                </m:r>
              </m:sub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bSup>
          </m:e>
        </m:d>
        <m:r>
          <w:rPr>
            <w:rFonts w:ascii="Cambria Math" w:hAnsi="Cambria Math" w:cs="Times"/>
            <w:color w:val="0070C0"/>
            <w:sz w:val="24"/>
            <w:szCs w:val="24"/>
          </w:rPr>
          <m:t>/2</m:t>
        </m:r>
      </m:oMath>
      <w:proofErr w:type="gramStart"/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  </w:t>
      </w:r>
      <w:proofErr w:type="gramEnd"/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         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(9’)</w:t>
      </w:r>
    </w:p>
    <w:p w14:paraId="758A4DC7" w14:textId="6B89248A" w:rsidR="005F0555" w:rsidRPr="0045379C" w:rsidRDefault="000B0260" w:rsidP="00FD03F8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be </w:t>
      </w:r>
      <w:r w:rsidR="00F61AA9" w:rsidRPr="0045379C">
        <w:rPr>
          <w:rFonts w:asciiTheme="minorHAnsi" w:hAnsiTheme="minorHAnsi" w:cs="Times"/>
          <w:i/>
          <w:color w:val="FF0000"/>
          <w:sz w:val="24"/>
          <w:szCs w:val="24"/>
        </w:rPr>
        <w:t>positive semi-definite</w:t>
      </w:r>
      <w:r w:rsidR="00F61AA9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and in this case the set of points is unique apart from a Euclidean transformation.  Here, </w:t>
      </w:r>
      <w:r w:rsidRPr="0045379C">
        <w:rPr>
          <w:rFonts w:asciiTheme="minorHAnsi" w:hAnsiTheme="minorHAnsi" w:cs="Times"/>
          <w:i/>
          <w:color w:val="0070C0"/>
          <w:sz w:val="24"/>
          <w:szCs w:val="24"/>
        </w:rPr>
        <w:t>0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in (9’) denotes the origin.</w:t>
      </w:r>
    </w:p>
    <w:p w14:paraId="0063F8E9" w14:textId="0025A43D" w:rsidR="0034227B" w:rsidRPr="0045379C" w:rsidRDefault="00B83AE5" w:rsidP="005F0555">
      <w:pPr>
        <w:ind w:firstLineChars="100" w:firstLine="24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In </w:t>
      </w:r>
      <w:r w:rsidR="009129FC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most of the </w:t>
      </w:r>
      <w:r w:rsidRPr="0045379C">
        <w:rPr>
          <w:rFonts w:asciiTheme="minorHAnsi" w:hAnsiTheme="minorHAnsi" w:cs="Times"/>
          <w:iCs/>
          <w:sz w:val="24"/>
          <w:szCs w:val="24"/>
          <w:u w:val="single"/>
        </w:rPr>
        <w:t>asymmetric MDS</w:t>
      </w:r>
      <w:r w:rsidR="009129FC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 models which are called</w:t>
      </w:r>
      <w:r w:rsidR="009129FC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9129FC" w:rsidRPr="0045379C">
        <w:rPr>
          <w:rFonts w:asciiTheme="minorHAnsi" w:hAnsiTheme="minorHAnsi" w:cs="Times"/>
          <w:i/>
          <w:color w:val="FF0000"/>
          <w:sz w:val="24"/>
          <w:szCs w:val="24"/>
        </w:rPr>
        <w:t>augmented distance models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, </w:t>
      </w:r>
      <w:r w:rsidR="004F7B73" w:rsidRPr="0045379C">
        <w:rPr>
          <w:rFonts w:asciiTheme="minorHAnsi" w:hAnsiTheme="minorHAnsi" w:cs="Times"/>
          <w:iCs/>
          <w:sz w:val="24"/>
          <w:szCs w:val="24"/>
          <w:u w:val="single"/>
        </w:rPr>
        <w:t>however</w:t>
      </w:r>
      <w:r w:rsidR="004F7B73" w:rsidRPr="0045379C">
        <w:rPr>
          <w:rFonts w:asciiTheme="minorHAnsi" w:hAnsiTheme="minorHAnsi" w:cs="Times"/>
          <w:iCs/>
          <w:sz w:val="24"/>
          <w:szCs w:val="24"/>
        </w:rPr>
        <w:t xml:space="preserve">, </w:t>
      </w:r>
      <w:r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special care should be taken </w:t>
      </w:r>
      <w:r w:rsidR="0082601A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because </w:t>
      </w:r>
      <w:r w:rsidR="004F7B73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there is a possibility that the </w:t>
      </w:r>
      <w:r w:rsidR="0082601A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metric assumption is not </w:t>
      </w:r>
      <w:r w:rsidR="004F7B73" w:rsidRPr="0045379C">
        <w:rPr>
          <w:rFonts w:asciiTheme="minorHAnsi" w:hAnsiTheme="minorHAnsi" w:cs="Times"/>
          <w:iCs/>
          <w:sz w:val="24"/>
          <w:szCs w:val="24"/>
          <w:u w:val="single"/>
        </w:rPr>
        <w:t>n</w:t>
      </w:r>
      <w:r w:rsidR="0082601A" w:rsidRPr="0045379C">
        <w:rPr>
          <w:rFonts w:asciiTheme="minorHAnsi" w:hAnsiTheme="minorHAnsi" w:cs="Times"/>
          <w:iCs/>
          <w:sz w:val="24"/>
          <w:szCs w:val="24"/>
          <w:u w:val="single"/>
        </w:rPr>
        <w:t>ecessarily fulfilled by these models including</w:t>
      </w:r>
      <w:r w:rsidR="004F7B73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 the </w:t>
      </w:r>
      <w:r w:rsidR="0082601A" w:rsidRPr="0045379C">
        <w:rPr>
          <w:rFonts w:asciiTheme="minorHAnsi" w:hAnsiTheme="minorHAnsi" w:cs="Times"/>
          <w:iCs/>
          <w:sz w:val="24"/>
          <w:szCs w:val="24"/>
          <w:u w:val="single"/>
        </w:rPr>
        <w:t>symmetric and asymmetric parts</w:t>
      </w:r>
      <w:r w:rsidR="009129FC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 ex</w:t>
      </w:r>
      <w:r w:rsidR="00341269" w:rsidRPr="0045379C">
        <w:rPr>
          <w:rFonts w:asciiTheme="minorHAnsi" w:hAnsiTheme="minorHAnsi" w:cs="Times"/>
          <w:iCs/>
          <w:sz w:val="24"/>
          <w:szCs w:val="24"/>
          <w:u w:val="single"/>
        </w:rPr>
        <w:t>c</w:t>
      </w:r>
      <w:r w:rsidR="009129FC" w:rsidRPr="0045379C">
        <w:rPr>
          <w:rFonts w:asciiTheme="minorHAnsi" w:hAnsiTheme="minorHAnsi" w:cs="Times"/>
          <w:iCs/>
          <w:sz w:val="24"/>
          <w:szCs w:val="24"/>
          <w:u w:val="single"/>
        </w:rPr>
        <w:t>ept for the two-dimensional case</w:t>
      </w:r>
      <w:r w:rsidR="0082601A" w:rsidRPr="0045379C">
        <w:rPr>
          <w:rFonts w:asciiTheme="minorHAnsi" w:hAnsiTheme="minorHAnsi" w:cs="Times"/>
          <w:iCs/>
          <w:sz w:val="24"/>
          <w:szCs w:val="24"/>
        </w:rPr>
        <w:t>.</w:t>
      </w:r>
      <w:r w:rsidR="0034227B" w:rsidRPr="0045379C">
        <w:rPr>
          <w:rFonts w:asciiTheme="minorHAnsi" w:hAnsiTheme="minorHAnsi" w:cs="Times"/>
          <w:iCs/>
          <w:sz w:val="24"/>
          <w:szCs w:val="24"/>
        </w:rPr>
        <w:t xml:space="preserve">  </w:t>
      </w:r>
      <w:r w:rsidR="003232CD" w:rsidRPr="0045379C">
        <w:rPr>
          <w:rFonts w:asciiTheme="minorHAnsi" w:hAnsiTheme="minorHAnsi" w:cs="Times"/>
          <w:iCs/>
          <w:color w:val="0070C0"/>
          <w:sz w:val="24"/>
          <w:szCs w:val="24"/>
        </w:rPr>
        <w:t>For further details see Appendix 1.</w:t>
      </w:r>
    </w:p>
    <w:p w14:paraId="23DC8A15" w14:textId="05337B83" w:rsidR="00E54475" w:rsidRPr="0045379C" w:rsidRDefault="0034227B" w:rsidP="0034227B">
      <w:pPr>
        <w:ind w:firstLineChars="100" w:firstLine="24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By contrast, </w:t>
      </w:r>
      <w:r w:rsidR="002359C8" w:rsidRPr="0045379C">
        <w:rPr>
          <w:rFonts w:asciiTheme="minorHAnsi" w:hAnsiTheme="minorHAnsi" w:cs="Times"/>
          <w:iCs/>
          <w:color w:val="000000" w:themeColor="text1"/>
          <w:sz w:val="24"/>
          <w:szCs w:val="24"/>
        </w:rPr>
        <w:t>in</w:t>
      </w:r>
      <w:r w:rsidR="002359C8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HFM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proposed by Chino and </w:t>
      </w:r>
      <w:proofErr w:type="spellStart"/>
      <w:r w:rsidRPr="0045379C">
        <w:rPr>
          <w:rFonts w:asciiTheme="minorHAnsi" w:hAnsiTheme="minorHAnsi" w:cs="Times"/>
          <w:iCs/>
          <w:sz w:val="24"/>
          <w:szCs w:val="24"/>
        </w:rPr>
        <w:t>Shiraiwa</w:t>
      </w:r>
      <w:proofErr w:type="spellEnd"/>
      <w:r w:rsidRPr="0045379C">
        <w:rPr>
          <w:rFonts w:asciiTheme="minorHAnsi" w:hAnsiTheme="minorHAnsi" w:cs="Times"/>
          <w:iCs/>
          <w:sz w:val="24"/>
          <w:szCs w:val="24"/>
        </w:rPr>
        <w:t xml:space="preserve"> (1993) in asymmetric MDS, a </w:t>
      </w:r>
      <w:r w:rsidRPr="0045379C">
        <w:rPr>
          <w:rFonts w:asciiTheme="minorHAnsi" w:hAnsiTheme="minorHAnsi" w:cs="Times"/>
          <w:i/>
          <w:color w:val="FF0000"/>
          <w:sz w:val="24"/>
          <w:szCs w:val="24"/>
        </w:rPr>
        <w:t>holistic metric structure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including these two parts is defined in a </w:t>
      </w:r>
      <w:r w:rsidRPr="0045379C">
        <w:rPr>
          <w:rFonts w:asciiTheme="minorHAnsi" w:hAnsiTheme="minorHAnsi" w:cs="Times"/>
          <w:iCs/>
          <w:sz w:val="24"/>
          <w:szCs w:val="24"/>
        </w:rPr>
        <w:lastRenderedPageBreak/>
        <w:t xml:space="preserve">(complex) </w:t>
      </w:r>
      <w:r w:rsidRPr="0045379C">
        <w:rPr>
          <w:rFonts w:asciiTheme="minorHAnsi" w:hAnsiTheme="minorHAnsi" w:cs="Times"/>
          <w:i/>
          <w:color w:val="FF0000"/>
          <w:sz w:val="24"/>
          <w:szCs w:val="24"/>
        </w:rPr>
        <w:t>Hilbert space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.  </w:t>
      </w:r>
      <w:r w:rsidR="00341269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341269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A Hilbert space is an extension of a Euclidian space to </w:t>
      </w:r>
      <w:r w:rsidR="00006DA3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a </w:t>
      </w:r>
      <w:r w:rsidR="00341269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complex </w:t>
      </w:r>
      <w:r w:rsidR="001F38BF" w:rsidRPr="0045379C">
        <w:rPr>
          <w:rFonts w:asciiTheme="minorHAnsi" w:hAnsiTheme="minorHAnsi" w:cs="Times"/>
          <w:iCs/>
          <w:sz w:val="24"/>
          <w:szCs w:val="24"/>
          <w:u w:val="single"/>
        </w:rPr>
        <w:t>space</w:t>
      </w:r>
      <w:r w:rsidR="001F38BF" w:rsidRPr="0045379C">
        <w:rPr>
          <w:rFonts w:asciiTheme="minorHAnsi" w:hAnsiTheme="minorHAnsi" w:cs="Times"/>
          <w:iCs/>
          <w:sz w:val="24"/>
          <w:szCs w:val="24"/>
        </w:rPr>
        <w:t xml:space="preserve">.  </w:t>
      </w:r>
      <w:r w:rsidR="00785804" w:rsidRPr="0045379C">
        <w:rPr>
          <w:rFonts w:asciiTheme="minorHAnsi" w:hAnsiTheme="minorHAnsi" w:cs="Times"/>
          <w:iCs/>
          <w:sz w:val="24"/>
          <w:szCs w:val="24"/>
        </w:rPr>
        <w:t xml:space="preserve">In HFM, the observed similarity matrix </w:t>
      </w:r>
      <w:r w:rsidR="00785804" w:rsidRPr="0045379C">
        <w:rPr>
          <w:rFonts w:asciiTheme="minorHAnsi" w:hAnsiTheme="minorHAnsi" w:cs="Times"/>
          <w:b/>
          <w:bCs/>
          <w:i/>
          <w:sz w:val="24"/>
          <w:szCs w:val="24"/>
        </w:rPr>
        <w:t>S</w:t>
      </w:r>
      <w:r w:rsidR="00785804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9A3FF5" w:rsidRPr="0045379C">
        <w:rPr>
          <w:rFonts w:asciiTheme="minorHAnsi" w:hAnsiTheme="minorHAnsi" w:cs="Times"/>
          <w:iCs/>
          <w:sz w:val="24"/>
          <w:szCs w:val="24"/>
        </w:rPr>
        <w:t xml:space="preserve">measured at a ratio scale level </w:t>
      </w:r>
      <w:r w:rsidR="00785804" w:rsidRPr="0045379C">
        <w:rPr>
          <w:rFonts w:asciiTheme="minorHAnsi" w:hAnsiTheme="minorHAnsi" w:cs="Times"/>
          <w:iCs/>
          <w:sz w:val="24"/>
          <w:szCs w:val="24"/>
        </w:rPr>
        <w:t>is decomposed into symmetric part and the skew-symmetric part</w:t>
      </w:r>
      <w:r w:rsidR="009129FC" w:rsidRPr="0045379C">
        <w:rPr>
          <w:rFonts w:asciiTheme="minorHAnsi" w:hAnsiTheme="minorHAnsi" w:cs="Times"/>
          <w:iCs/>
          <w:sz w:val="24"/>
          <w:szCs w:val="24"/>
        </w:rPr>
        <w:t xml:space="preserve">, first, and then a </w:t>
      </w:r>
      <w:r w:rsidR="009129FC" w:rsidRPr="0045379C">
        <w:rPr>
          <w:rFonts w:asciiTheme="minorHAnsi" w:hAnsiTheme="minorHAnsi" w:cs="Times"/>
          <w:i/>
          <w:sz w:val="24"/>
          <w:szCs w:val="24"/>
        </w:rPr>
        <w:t>Hermitian matrix</w:t>
      </w:r>
      <w:r w:rsidR="009129FC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H</m:t>
        </m:r>
        <m:r>
          <w:rPr>
            <w:rFonts w:ascii="Cambria Math" w:hAnsi="Cambria Math" w:cs="Times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"/>
                    <w:i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sz w:val="24"/>
                    <w:szCs w:val="24"/>
                  </w:rPr>
                  <m:t>S</m:t>
                </m:r>
                <m:r>
                  <w:rPr>
                    <w:rFonts w:ascii="Cambria Math" w:hAnsi="Cambria Math" w:cs="Times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"/>
                        <w:sz w:val="24"/>
                        <w:szCs w:val="24"/>
                      </w:rPr>
                      <m:t>t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"/>
            <w:sz w:val="24"/>
            <w:szCs w:val="24"/>
          </w:rPr>
          <m:t>+i</m:t>
        </m:r>
        <m:f>
          <m:fPr>
            <m:type m:val="lin"/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"/>
                    <w:i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sz w:val="24"/>
                    <w:szCs w:val="24"/>
                  </w:rPr>
                  <m:t>S</m:t>
                </m:r>
                <m:r>
                  <w:rPr>
                    <w:rFonts w:ascii="Cambria Math" w:hAnsi="Cambria Math" w:cs="Times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"/>
                        <w:sz w:val="24"/>
                        <w:szCs w:val="24"/>
                      </w:rPr>
                      <m:t>t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"/>
                <w:sz w:val="24"/>
                <w:szCs w:val="24"/>
              </w:rPr>
              <m:t>2</m:t>
            </m:r>
          </m:den>
        </m:f>
      </m:oMath>
      <w:r w:rsidR="00EF7E82" w:rsidRPr="0045379C">
        <w:rPr>
          <w:rFonts w:asciiTheme="minorHAnsi" w:hAnsiTheme="minorHAnsi" w:cs="Times"/>
          <w:iCs/>
          <w:sz w:val="24"/>
          <w:szCs w:val="24"/>
        </w:rPr>
        <w:t xml:space="preserve"> is constructed.  Finally, a </w:t>
      </w:r>
      <w:r w:rsidR="00EF7E82" w:rsidRPr="0045379C">
        <w:rPr>
          <w:rFonts w:asciiTheme="minorHAnsi" w:hAnsiTheme="minorHAnsi" w:cs="Times"/>
          <w:i/>
          <w:color w:val="FF0000"/>
          <w:sz w:val="24"/>
          <w:szCs w:val="24"/>
        </w:rPr>
        <w:t>unitary similarity transformation</w:t>
      </w:r>
      <w:r w:rsidR="00EF7E82" w:rsidRPr="0045379C">
        <w:rPr>
          <w:rFonts w:asciiTheme="minorHAnsi" w:hAnsiTheme="minorHAnsi" w:cs="Times"/>
          <w:iCs/>
          <w:sz w:val="24"/>
          <w:szCs w:val="24"/>
        </w:rPr>
        <w:t xml:space="preserve"> is applied to </w:t>
      </w:r>
      <w:r w:rsidR="00EF7E82" w:rsidRPr="0045379C">
        <w:rPr>
          <w:rFonts w:asciiTheme="minorHAnsi" w:hAnsiTheme="minorHAnsi" w:cs="Times"/>
          <w:b/>
          <w:bCs/>
          <w:i/>
          <w:sz w:val="24"/>
          <w:szCs w:val="24"/>
        </w:rPr>
        <w:t>H</w:t>
      </w:r>
      <w:r w:rsidR="00EF7E82" w:rsidRPr="0045379C">
        <w:rPr>
          <w:rFonts w:asciiTheme="minorHAnsi" w:hAnsiTheme="minorHAnsi" w:cs="Times"/>
          <w:iCs/>
          <w:sz w:val="24"/>
          <w:szCs w:val="24"/>
        </w:rPr>
        <w:t xml:space="preserve"> such that</w:t>
      </w:r>
    </w:p>
    <w:p w14:paraId="07057F1C" w14:textId="4D78AFE8" w:rsidR="00EF7E82" w:rsidRPr="0045379C" w:rsidRDefault="00EF7E82" w:rsidP="0034227B">
      <w:pPr>
        <w:ind w:firstLineChars="100" w:firstLine="240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 </w:t>
      </w:r>
      <m:oMath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HU</m:t>
        </m:r>
        <m:r>
          <w:rPr>
            <w:rFonts w:ascii="Cambria Math" w:hAnsi="Cambria Math" w:cs="Times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UD</m:t>
        </m:r>
      </m:oMath>
      <w:r w:rsidRPr="0045379C">
        <w:rPr>
          <w:rFonts w:asciiTheme="minorHAnsi" w:hAnsiTheme="minorHAnsi" w:cs="Times"/>
          <w:iCs/>
          <w:sz w:val="24"/>
          <w:szCs w:val="24"/>
        </w:rPr>
        <w:t xml:space="preserve"> or </w:t>
      </w: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HU</m:t>
        </m:r>
        <m:r>
          <w:rPr>
            <w:rFonts w:ascii="Cambria Math" w:hAnsi="Cambria Math" w:cs="Times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D</m:t>
        </m:r>
      </m:oMath>
      <w:r w:rsidRPr="0045379C">
        <w:rPr>
          <w:rFonts w:asciiTheme="minorHAnsi" w:hAnsiTheme="minorHAnsi" w:cs="Times"/>
          <w:iCs/>
          <w:sz w:val="24"/>
          <w:szCs w:val="24"/>
        </w:rPr>
        <w:t xml:space="preserve">,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          </w:t>
      </w:r>
      <w:proofErr w:type="gramStart"/>
      <w:r w:rsidRPr="0045379C">
        <w:rPr>
          <w:rFonts w:asciiTheme="minorHAnsi" w:hAnsiTheme="minorHAnsi" w:cs="Times"/>
          <w:iCs/>
          <w:sz w:val="24"/>
          <w:szCs w:val="24"/>
        </w:rPr>
        <w:t xml:space="preserve">   (</w:t>
      </w:r>
      <w:proofErr w:type="gramEnd"/>
      <w:r w:rsidRPr="0045379C">
        <w:rPr>
          <w:rFonts w:asciiTheme="minorHAnsi" w:hAnsiTheme="minorHAnsi" w:cs="Times"/>
          <w:iCs/>
          <w:sz w:val="24"/>
          <w:szCs w:val="24"/>
        </w:rPr>
        <w:t>10)</w:t>
      </w:r>
    </w:p>
    <w:p w14:paraId="217460F0" w14:textId="5A64F730" w:rsidR="005E294C" w:rsidRPr="0045379C" w:rsidRDefault="00EF7E82" w:rsidP="005E294C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where </w:t>
      </w:r>
      <w:r w:rsidRPr="0045379C">
        <w:rPr>
          <w:rFonts w:asciiTheme="minorHAnsi" w:hAnsiTheme="minorHAnsi" w:cs="Times"/>
          <w:b/>
          <w:bCs/>
          <w:i/>
          <w:sz w:val="24"/>
          <w:szCs w:val="24"/>
        </w:rPr>
        <w:t>D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is a diagonal matrix.  If we rewrite the </w:t>
      </w:r>
      <w:r w:rsidR="001F38BF" w:rsidRPr="0045379C">
        <w:rPr>
          <w:rFonts w:asciiTheme="minorHAnsi" w:hAnsiTheme="minorHAnsi" w:cs="Times"/>
          <w:iCs/>
          <w:sz w:val="24"/>
          <w:szCs w:val="24"/>
        </w:rPr>
        <w:t>left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part of Eq. (10) as</w:t>
      </w:r>
    </w:p>
    <w:p w14:paraId="6CF99EF4" w14:textId="6BA43867" w:rsidR="00EF7E82" w:rsidRPr="0045379C" w:rsidRDefault="00EF7E82" w:rsidP="005E294C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                                   </w:t>
      </w:r>
      <m:oMath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Hu</m:t>
        </m:r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=λ</m:t>
            </m:r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u</m:t>
            </m:r>
          </m:e>
        </m:d>
      </m:oMath>
      <w:proofErr w:type="gramStart"/>
      <w:r w:rsidRPr="0045379C">
        <w:rPr>
          <w:rFonts w:asciiTheme="minorHAnsi" w:hAnsiTheme="minorHAnsi" w:cs="Times"/>
          <w:iCs/>
          <w:sz w:val="24"/>
          <w:szCs w:val="24"/>
        </w:rPr>
        <w:t xml:space="preserve">,   </w:t>
      </w:r>
      <w:proofErr w:type="gramEnd"/>
      <w:r w:rsidRPr="0045379C">
        <w:rPr>
          <w:rFonts w:asciiTheme="minorHAnsi" w:hAnsiTheme="minorHAnsi" w:cs="Times"/>
          <w:iCs/>
          <w:sz w:val="24"/>
          <w:szCs w:val="24"/>
        </w:rPr>
        <w:t xml:space="preserve">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            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     (11)</w:t>
      </w:r>
    </w:p>
    <w:p w14:paraId="659C75FE" w14:textId="2FC0BF73" w:rsidR="00EF7E82" w:rsidRPr="0045379C" w:rsidRDefault="00EF7E82" w:rsidP="005E294C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This is thought of as an extension of Eq. (9) in the similarity transformation.</w:t>
      </w:r>
      <w:r w:rsidR="0060172A" w:rsidRPr="0045379C">
        <w:rPr>
          <w:rFonts w:asciiTheme="minorHAnsi" w:hAnsiTheme="minorHAnsi" w:cs="Times"/>
          <w:iCs/>
          <w:sz w:val="24"/>
          <w:szCs w:val="24"/>
        </w:rPr>
        <w:t xml:space="preserve">  </w:t>
      </w:r>
      <w:r w:rsidR="009A3FF5" w:rsidRPr="0045379C">
        <w:rPr>
          <w:rFonts w:asciiTheme="minorHAnsi" w:hAnsiTheme="minorHAnsi" w:cs="Times"/>
          <w:iCs/>
          <w:sz w:val="24"/>
          <w:szCs w:val="24"/>
        </w:rPr>
        <w:t>Generally, t</w:t>
      </w:r>
      <w:r w:rsidR="0060172A" w:rsidRPr="0045379C">
        <w:rPr>
          <w:rFonts w:asciiTheme="minorHAnsi" w:hAnsiTheme="minorHAnsi" w:cs="Times"/>
          <w:iCs/>
          <w:sz w:val="24"/>
          <w:szCs w:val="24"/>
        </w:rPr>
        <w:t xml:space="preserve">he unitary similarity transformations form a </w:t>
      </w:r>
      <w:r w:rsidR="0060172A" w:rsidRPr="0045379C">
        <w:rPr>
          <w:rFonts w:asciiTheme="minorHAnsi" w:hAnsiTheme="minorHAnsi" w:cs="Times"/>
          <w:i/>
          <w:color w:val="FF0000"/>
          <w:sz w:val="24"/>
          <w:szCs w:val="24"/>
        </w:rPr>
        <w:t>unitary (similarity) group</w:t>
      </w:r>
      <w:r w:rsidR="0060172A" w:rsidRPr="0045379C">
        <w:rPr>
          <w:rFonts w:asciiTheme="minorHAnsi" w:hAnsiTheme="minorHAnsi" w:cs="Times"/>
          <w:iCs/>
          <w:color w:val="FF0000"/>
          <w:sz w:val="24"/>
          <w:szCs w:val="24"/>
        </w:rPr>
        <w:t xml:space="preserve">, </w:t>
      </w:r>
      <m:oMath>
        <m:r>
          <w:rPr>
            <w:rFonts w:ascii="Cambria Math" w:hAnsi="Cambria Math" w:cs="Times"/>
            <w:color w:val="FF0000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"/>
                <w:i/>
                <w:iCs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color w:val="FF0000"/>
                <w:sz w:val="24"/>
                <w:szCs w:val="24"/>
              </w:rPr>
              <m:t>n</m:t>
            </m:r>
          </m:e>
        </m:d>
      </m:oMath>
      <w:r w:rsidR="0060172A" w:rsidRPr="0045379C">
        <w:rPr>
          <w:rFonts w:asciiTheme="minorHAnsi" w:hAnsiTheme="minorHAnsi" w:cs="Times"/>
          <w:iCs/>
          <w:sz w:val="24"/>
          <w:szCs w:val="24"/>
        </w:rPr>
        <w:t xml:space="preserve"> (e.g., Arnold, 1978).</w:t>
      </w:r>
    </w:p>
    <w:p w14:paraId="4137EBBA" w14:textId="6C6DCF96" w:rsidR="0060172A" w:rsidRPr="0045379C" w:rsidRDefault="0060172A" w:rsidP="005E294C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The notion of unitary similarity can be generalized to that of </w:t>
      </w:r>
      <w:r w:rsidRPr="0045379C">
        <w:rPr>
          <w:rFonts w:asciiTheme="minorHAnsi" w:hAnsiTheme="minorHAnsi" w:cs="Times"/>
          <w:i/>
          <w:sz w:val="24"/>
          <w:szCs w:val="24"/>
        </w:rPr>
        <w:t>congruence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.  Two matrices </w:t>
      </w:r>
      <w:r w:rsidRPr="002F51BD">
        <w:rPr>
          <w:rFonts w:asciiTheme="minorHAnsi" w:hAnsiTheme="minorHAnsi" w:cs="Times"/>
          <w:b/>
          <w:bCs/>
          <w:i/>
          <w:color w:val="0070C0"/>
          <w:sz w:val="24"/>
          <w:szCs w:val="24"/>
        </w:rPr>
        <w:t>A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and </w:t>
      </w:r>
      <w:r w:rsidRPr="002F51BD">
        <w:rPr>
          <w:rFonts w:asciiTheme="minorHAnsi" w:hAnsiTheme="minorHAnsi" w:cs="Times"/>
          <w:b/>
          <w:bCs/>
          <w:i/>
          <w:color w:val="0070C0"/>
          <w:sz w:val="24"/>
          <w:szCs w:val="24"/>
        </w:rPr>
        <w:t>B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are said to be </w:t>
      </w:r>
      <w:r w:rsidRPr="0045379C">
        <w:rPr>
          <w:rFonts w:asciiTheme="minorHAnsi" w:hAnsiTheme="minorHAnsi" w:cs="Times"/>
          <w:i/>
          <w:sz w:val="24"/>
          <w:szCs w:val="24"/>
        </w:rPr>
        <w:t>congruent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if there exists a nonsingular matrix </w:t>
      </w:r>
      <w:r w:rsidRPr="0045379C">
        <w:rPr>
          <w:rFonts w:asciiTheme="minorHAnsi" w:hAnsiTheme="minorHAnsi" w:cs="Times"/>
          <w:b/>
          <w:bCs/>
          <w:i/>
          <w:sz w:val="24"/>
          <w:szCs w:val="24"/>
        </w:rPr>
        <w:t>P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such that </w:t>
      </w:r>
      <m:oMath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A</m:t>
        </m:r>
        <m:r>
          <w:rPr>
            <w:rFonts w:ascii="Cambria Math" w:hAnsi="Cambria Math" w:cs="Times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PB</m:t>
        </m:r>
        <m:sSup>
          <m:sSupPr>
            <m:ctrlPr>
              <w:rPr>
                <w:rFonts w:ascii="Cambria Math" w:hAnsi="Cambria Math" w:cs="Times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*</m:t>
            </m:r>
          </m:sup>
        </m:sSup>
      </m:oMath>
      <w:r w:rsidRPr="0045379C">
        <w:rPr>
          <w:rFonts w:asciiTheme="minorHAnsi" w:hAnsiTheme="minorHAnsi" w:cs="Times"/>
          <w:iCs/>
          <w:sz w:val="24"/>
          <w:szCs w:val="24"/>
        </w:rPr>
        <w:t>.  It is well known that a Hermit</w:t>
      </w:r>
      <w:r w:rsidR="001F38BF" w:rsidRPr="0045379C">
        <w:rPr>
          <w:rFonts w:asciiTheme="minorHAnsi" w:hAnsiTheme="minorHAnsi" w:cs="Times"/>
          <w:iCs/>
          <w:sz w:val="24"/>
          <w:szCs w:val="24"/>
        </w:rPr>
        <w:t>i</w:t>
      </w:r>
      <w:r w:rsidRPr="0045379C">
        <w:rPr>
          <w:rFonts w:asciiTheme="minorHAnsi" w:hAnsiTheme="minorHAnsi" w:cs="Times"/>
          <w:iCs/>
          <w:sz w:val="24"/>
          <w:szCs w:val="24"/>
        </w:rPr>
        <w:t>an matrix</w:t>
      </w:r>
      <w:r w:rsidRPr="0045379C">
        <w:rPr>
          <w:rFonts w:asciiTheme="minorHAnsi" w:hAnsiTheme="minorHAnsi" w:cs="Times"/>
          <w:b/>
          <w:bCs/>
          <w:i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H</m:t>
        </m:r>
        <m:r>
          <w:rPr>
            <w:rFonts w:ascii="Cambria Math" w:hAnsi="Cambria Math" w:cs="Times"/>
            <w:sz w:val="24"/>
            <w:szCs w:val="24"/>
          </w:rPr>
          <m:t>∈</m:t>
        </m:r>
        <m:sSub>
          <m:sSub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F</m:t>
            </m:r>
          </m:e>
        </m:d>
      </m:oMath>
      <w:r w:rsidRPr="0045379C">
        <w:rPr>
          <w:rFonts w:asciiTheme="minorHAnsi" w:hAnsiTheme="minorHAnsi" w:cs="Times"/>
          <w:iCs/>
          <w:sz w:val="24"/>
          <w:szCs w:val="24"/>
        </w:rPr>
        <w:t xml:space="preserve"> is congruent to the matrix</w:t>
      </w:r>
    </w:p>
    <w:p w14:paraId="3F105D9C" w14:textId="7E5637DC" w:rsidR="0060172A" w:rsidRPr="0045379C" w:rsidRDefault="0060172A" w:rsidP="005E294C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 xml:space="preserve">                    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       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sz w:val="24"/>
                      <w:szCs w:val="24"/>
                    </w:rPr>
                    <m:t>O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sz w:val="24"/>
                      <w:szCs w:val="24"/>
                    </w:rPr>
                    <m:t>O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sz w:val="24"/>
                      <w:szCs w:val="24"/>
                    </w:rPr>
                    <m:t>O</m:t>
                  </m:r>
                </m:e>
                <m:e>
                  <m:r>
                    <w:rPr>
                      <w:rFonts w:ascii="Cambria Math" w:hAnsi="Cambria Math" w:cs="Times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r-s</m:t>
                      </m:r>
                    </m:sub>
                  </m:sSub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sz w:val="24"/>
                      <w:szCs w:val="24"/>
                    </w:rPr>
                    <m:t>O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sz w:val="24"/>
                      <w:szCs w:val="24"/>
                    </w:rPr>
                    <m:t>O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sz w:val="24"/>
                      <w:szCs w:val="24"/>
                    </w:rPr>
                    <m:t>O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"/>
                          <w:sz w:val="24"/>
                          <w:szCs w:val="24"/>
                        </w:rPr>
                        <m:t>n-r</m:t>
                      </m:r>
                    </m:sub>
                  </m:sSub>
                </m:e>
              </m:mr>
            </m:m>
          </m:e>
        </m:d>
      </m:oMath>
      <w:proofErr w:type="gramStart"/>
      <w:r w:rsidR="003A36AD" w:rsidRPr="0045379C">
        <w:rPr>
          <w:rFonts w:asciiTheme="minorHAnsi" w:hAnsiTheme="minorHAnsi" w:cs="Times"/>
          <w:iCs/>
          <w:sz w:val="24"/>
          <w:szCs w:val="24"/>
        </w:rPr>
        <w:t xml:space="preserve">,   </w:t>
      </w:r>
      <w:proofErr w:type="gramEnd"/>
      <w:r w:rsidR="003A36AD" w:rsidRPr="0045379C">
        <w:rPr>
          <w:rFonts w:asciiTheme="minorHAnsi" w:hAnsiTheme="minorHAnsi" w:cs="Times"/>
          <w:iCs/>
          <w:sz w:val="24"/>
          <w:szCs w:val="24"/>
        </w:rPr>
        <w:t xml:space="preserve">                               </w:t>
      </w:r>
      <w:r w:rsidR="007B28A8">
        <w:rPr>
          <w:rFonts w:asciiTheme="minorHAnsi" w:hAnsiTheme="minorHAnsi" w:cs="Times" w:hint="eastAsia"/>
          <w:iCs/>
          <w:sz w:val="24"/>
          <w:szCs w:val="24"/>
        </w:rPr>
        <w:t xml:space="preserve"> </w:t>
      </w:r>
      <w:r w:rsidR="003A36AD" w:rsidRPr="0045379C">
        <w:rPr>
          <w:rFonts w:asciiTheme="minorHAnsi" w:hAnsiTheme="minorHAnsi" w:cs="Times"/>
          <w:iCs/>
          <w:sz w:val="24"/>
          <w:szCs w:val="24"/>
        </w:rPr>
        <w:t xml:space="preserve">       (12)</w:t>
      </w:r>
    </w:p>
    <w:p w14:paraId="03FB7C66" w14:textId="38B4BD2B" w:rsidR="003A36AD" w:rsidRPr="0045379C" w:rsidRDefault="001F38BF" w:rsidP="00F90853">
      <w:pPr>
        <w:rPr>
          <w:rFonts w:asciiTheme="minorHAnsi" w:hAnsiTheme="minorHAnsi" w:cs="Times"/>
          <w:i/>
          <w:sz w:val="24"/>
          <w:szCs w:val="24"/>
        </w:rPr>
      </w:pPr>
      <w:r w:rsidRPr="0045379C">
        <w:rPr>
          <w:rFonts w:asciiTheme="minorHAnsi" w:hAnsiTheme="minorHAnsi" w:cs="Times"/>
          <w:iCs/>
          <w:sz w:val="24"/>
          <w:szCs w:val="24"/>
        </w:rPr>
        <w:t>w</w:t>
      </w:r>
      <w:r w:rsidR="003A36AD" w:rsidRPr="0045379C">
        <w:rPr>
          <w:rFonts w:asciiTheme="minorHAnsi" w:hAnsiTheme="minorHAnsi" w:cs="Times"/>
          <w:iCs/>
          <w:sz w:val="24"/>
          <w:szCs w:val="24"/>
        </w:rPr>
        <w:t xml:space="preserve">here </w:t>
      </w:r>
      <w:r w:rsidR="003A36AD" w:rsidRPr="0045379C">
        <w:rPr>
          <w:rFonts w:asciiTheme="minorHAnsi" w:hAnsiTheme="minorHAnsi" w:cs="Times"/>
          <w:i/>
          <w:sz w:val="24"/>
          <w:szCs w:val="24"/>
        </w:rPr>
        <w:t>r</w:t>
      </w:r>
      <w:r w:rsidRPr="0045379C">
        <w:rPr>
          <w:rFonts w:asciiTheme="minorHAnsi" w:hAnsiTheme="minorHAnsi" w:cs="Times"/>
          <w:i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= </w:t>
      </w:r>
      <w:r w:rsidR="003A36AD" w:rsidRPr="0045379C">
        <w:rPr>
          <w:rFonts w:asciiTheme="minorHAnsi" w:hAnsiTheme="minorHAnsi" w:cs="Times"/>
          <w:iCs/>
          <w:sz w:val="24"/>
          <w:szCs w:val="24"/>
        </w:rPr>
        <w:t>rank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3A36AD" w:rsidRPr="0045379C">
        <w:rPr>
          <w:rFonts w:asciiTheme="minorHAnsi" w:hAnsiTheme="minorHAnsi" w:cs="Times"/>
          <w:b/>
          <w:bCs/>
          <w:i/>
          <w:sz w:val="24"/>
          <w:szCs w:val="24"/>
        </w:rPr>
        <w:t>H</w:t>
      </w:r>
      <w:r w:rsidR="003A36AD" w:rsidRPr="0045379C">
        <w:rPr>
          <w:rFonts w:asciiTheme="minorHAnsi" w:hAnsiTheme="minorHAnsi" w:cs="Times"/>
          <w:iCs/>
          <w:sz w:val="24"/>
          <w:szCs w:val="24"/>
        </w:rPr>
        <w:t xml:space="preserve"> and </w:t>
      </w:r>
      <w:r w:rsidR="003A36AD" w:rsidRPr="0045379C">
        <w:rPr>
          <w:rFonts w:asciiTheme="minorHAnsi" w:hAnsiTheme="minorHAnsi" w:cs="Times"/>
          <w:i/>
          <w:sz w:val="24"/>
          <w:szCs w:val="24"/>
        </w:rPr>
        <w:t>s</w:t>
      </w:r>
      <w:r w:rsidR="003A36AD" w:rsidRPr="0045379C">
        <w:rPr>
          <w:rFonts w:asciiTheme="minorHAnsi" w:hAnsiTheme="minorHAnsi" w:cs="Times"/>
          <w:iCs/>
          <w:sz w:val="24"/>
          <w:szCs w:val="24"/>
        </w:rPr>
        <w:t xml:space="preserve"> is the number of positive eigenvalues of </w:t>
      </w:r>
      <w:r w:rsidR="003A36AD" w:rsidRPr="0045379C">
        <w:rPr>
          <w:rFonts w:asciiTheme="minorHAnsi" w:hAnsiTheme="minorHAnsi" w:cs="Times"/>
          <w:b/>
          <w:bCs/>
          <w:i/>
          <w:sz w:val="24"/>
          <w:szCs w:val="24"/>
        </w:rPr>
        <w:t>H</w:t>
      </w:r>
      <w:r w:rsidR="003A36AD" w:rsidRPr="0045379C">
        <w:rPr>
          <w:rFonts w:asciiTheme="minorHAnsi" w:hAnsiTheme="minorHAnsi" w:cs="Times"/>
          <w:iCs/>
          <w:sz w:val="24"/>
          <w:szCs w:val="24"/>
        </w:rPr>
        <w:t xml:space="preserve"> counted according to multiplicities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"/>
                <w:sz w:val="24"/>
                <w:szCs w:val="24"/>
              </w:rPr>
              <m:t>t</m:t>
            </m:r>
          </m:sub>
        </m:sSub>
      </m:oMath>
      <w:r w:rsidRPr="0045379C">
        <w:rPr>
          <w:rFonts w:asciiTheme="minorHAnsi" w:hAnsiTheme="minorHAnsi" w:cs="Times"/>
          <w:iCs/>
          <w:sz w:val="24"/>
          <w:szCs w:val="24"/>
        </w:rPr>
        <w:t xml:space="preserve"> , </w:t>
      </w:r>
      <m:oMath>
        <m:r>
          <w:rPr>
            <w:rFonts w:ascii="Cambria Math" w:hAnsi="Cambria Math" w:cs="Times"/>
            <w:sz w:val="24"/>
            <w:szCs w:val="24"/>
          </w:rPr>
          <m:t>t=s, r-s</m:t>
        </m:r>
      </m:oMath>
      <w:r w:rsidRPr="0045379C">
        <w:rPr>
          <w:rFonts w:asciiTheme="minorHAnsi" w:hAnsiTheme="minorHAnsi" w:cs="Times"/>
          <w:iCs/>
          <w:sz w:val="24"/>
          <w:szCs w:val="24"/>
        </w:rPr>
        <w:t xml:space="preserve">, is an identity matrix of order </w:t>
      </w:r>
      <w:r w:rsidRPr="0045379C">
        <w:rPr>
          <w:rFonts w:asciiTheme="minorHAnsi" w:hAnsiTheme="minorHAnsi" w:cs="Times"/>
          <w:i/>
          <w:sz w:val="24"/>
          <w:szCs w:val="24"/>
        </w:rPr>
        <w:t>t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, and </w:t>
      </w:r>
      <w:r w:rsidR="004171FE" w:rsidRPr="0045379C">
        <w:rPr>
          <w:rFonts w:asciiTheme="minorHAnsi" w:hAnsiTheme="minorHAnsi" w:cs="Times"/>
          <w:b/>
          <w:bCs/>
          <w:i/>
          <w:sz w:val="24"/>
          <w:szCs w:val="24"/>
        </w:rPr>
        <w:t xml:space="preserve">O’ </w:t>
      </w:r>
      <w:r w:rsidRPr="0045379C">
        <w:rPr>
          <w:rFonts w:asciiTheme="minorHAnsi" w:hAnsiTheme="minorHAnsi" w:cs="Times"/>
          <w:iCs/>
          <w:sz w:val="24"/>
          <w:szCs w:val="24"/>
        </w:rPr>
        <w:t>s are zero matrices</w:t>
      </w:r>
      <w:r w:rsidR="004171FE" w:rsidRPr="0045379C">
        <w:rPr>
          <w:rFonts w:asciiTheme="minorHAnsi" w:hAnsiTheme="minorHAnsi" w:cs="Times"/>
          <w:iCs/>
          <w:sz w:val="24"/>
          <w:szCs w:val="24"/>
        </w:rPr>
        <w:t xml:space="preserve"> of specified orders (</w:t>
      </w:r>
      <w:r w:rsidR="003A36AD" w:rsidRPr="0045379C">
        <w:rPr>
          <w:rFonts w:asciiTheme="minorHAnsi" w:hAnsiTheme="minorHAnsi" w:cs="Times"/>
          <w:iCs/>
          <w:sz w:val="24"/>
          <w:szCs w:val="24"/>
        </w:rPr>
        <w:t>e.g.,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3A36AD" w:rsidRPr="0045379C">
        <w:rPr>
          <w:rFonts w:asciiTheme="minorHAnsi" w:hAnsiTheme="minorHAnsi" w:cs="Times"/>
          <w:iCs/>
          <w:sz w:val="24"/>
          <w:szCs w:val="24"/>
        </w:rPr>
        <w:t xml:space="preserve">Lancaster &amp; </w:t>
      </w:r>
      <w:proofErr w:type="spellStart"/>
      <w:r w:rsidR="003A36AD" w:rsidRPr="0045379C">
        <w:rPr>
          <w:rFonts w:asciiTheme="minorHAnsi" w:hAnsiTheme="minorHAnsi" w:cs="Times"/>
          <w:iCs/>
          <w:sz w:val="24"/>
          <w:szCs w:val="24"/>
        </w:rPr>
        <w:t>Tismenetsky</w:t>
      </w:r>
      <w:proofErr w:type="spellEnd"/>
      <w:r w:rsidR="003A36AD" w:rsidRPr="0045379C">
        <w:rPr>
          <w:rFonts w:asciiTheme="minorHAnsi" w:hAnsiTheme="minorHAnsi" w:cs="Times"/>
          <w:iCs/>
          <w:sz w:val="24"/>
          <w:szCs w:val="24"/>
        </w:rPr>
        <w:t>, 1985</w:t>
      </w:r>
      <w:r w:rsidR="004171FE" w:rsidRPr="0045379C">
        <w:rPr>
          <w:rFonts w:asciiTheme="minorHAnsi" w:hAnsiTheme="minorHAnsi" w:cs="Times"/>
          <w:iCs/>
          <w:sz w:val="24"/>
          <w:szCs w:val="24"/>
        </w:rPr>
        <w:t>, p.184</w:t>
      </w:r>
      <w:r w:rsidR="003A36AD" w:rsidRPr="0045379C">
        <w:rPr>
          <w:rFonts w:asciiTheme="minorHAnsi" w:hAnsiTheme="minorHAnsi" w:cs="Times"/>
          <w:iCs/>
          <w:sz w:val="24"/>
          <w:szCs w:val="24"/>
        </w:rPr>
        <w:t>).</w:t>
      </w:r>
      <w:r w:rsidR="004171FE" w:rsidRPr="0045379C">
        <w:rPr>
          <w:rFonts w:asciiTheme="minorHAnsi" w:hAnsiTheme="minorHAnsi" w:cs="Times"/>
          <w:iCs/>
          <w:sz w:val="24"/>
          <w:szCs w:val="24"/>
        </w:rPr>
        <w:t xml:space="preserve">  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The </w:t>
      </w:r>
      <w:bookmarkStart w:id="3" w:name="_Hlk175241770"/>
      <w:r w:rsidR="004F1F34" w:rsidRPr="0045379C">
        <w:rPr>
          <w:rFonts w:asciiTheme="minorHAnsi" w:hAnsiTheme="minorHAnsi" w:cs="Times"/>
          <w:i/>
          <w:color w:val="FF0000"/>
          <w:sz w:val="24"/>
          <w:szCs w:val="24"/>
        </w:rPr>
        <w:t>positive semi-definiteness</w:t>
      </w:r>
      <w:bookmarkEnd w:id="3"/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 of </w:t>
      </w:r>
      <w:r w:rsidR="004F1F34" w:rsidRPr="0045379C">
        <w:rPr>
          <w:rFonts w:asciiTheme="minorHAnsi" w:hAnsiTheme="minorHAnsi" w:cs="Times"/>
          <w:b/>
          <w:bCs/>
          <w:i/>
          <w:sz w:val="24"/>
          <w:szCs w:val="24"/>
        </w:rPr>
        <w:t>H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FB76B1" w:rsidRPr="0045379C">
        <w:rPr>
          <w:rFonts w:asciiTheme="minorHAnsi" w:hAnsiTheme="minorHAnsi" w:cs="Times"/>
          <w:iCs/>
          <w:sz w:val="24"/>
          <w:szCs w:val="24"/>
        </w:rPr>
        <w:t xml:space="preserve">constructed from the original similarity matrix </w:t>
      </w:r>
      <w:r w:rsidR="00FB76B1" w:rsidRPr="0045379C">
        <w:rPr>
          <w:rFonts w:asciiTheme="minorHAnsi" w:hAnsiTheme="minorHAnsi" w:cs="Times"/>
          <w:b/>
          <w:bCs/>
          <w:i/>
          <w:sz w:val="24"/>
          <w:szCs w:val="24"/>
        </w:rPr>
        <w:t>S</w:t>
      </w:r>
      <w:r w:rsidR="00FB76B1" w:rsidRPr="0045379C">
        <w:rPr>
          <w:rFonts w:asciiTheme="minorHAnsi" w:hAnsiTheme="minorHAnsi" w:cs="Times"/>
          <w:iCs/>
          <w:sz w:val="24"/>
          <w:szCs w:val="24"/>
        </w:rPr>
        <w:t xml:space="preserve">, 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which means that </w:t>
      </w:r>
      <w:r w:rsidR="004F1F34" w:rsidRPr="0045379C">
        <w:rPr>
          <w:rFonts w:asciiTheme="minorHAnsi" w:hAnsiTheme="minorHAnsi" w:cs="Times"/>
          <w:b/>
          <w:bCs/>
          <w:i/>
          <w:sz w:val="24"/>
          <w:szCs w:val="24"/>
        </w:rPr>
        <w:t>H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FB76B1" w:rsidRPr="0045379C">
        <w:rPr>
          <w:rFonts w:asciiTheme="minorHAnsi" w:hAnsiTheme="minorHAnsi" w:cs="Times"/>
          <w:iCs/>
          <w:sz w:val="24"/>
          <w:szCs w:val="24"/>
        </w:rPr>
        <w:t xml:space="preserve">is composed 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only </w:t>
      </w:r>
      <w:r w:rsidR="00FB76B1" w:rsidRPr="0045379C">
        <w:rPr>
          <w:rFonts w:asciiTheme="minorHAnsi" w:hAnsiTheme="minorHAnsi" w:cs="Times"/>
          <w:iCs/>
          <w:sz w:val="24"/>
          <w:szCs w:val="24"/>
        </w:rPr>
        <w:t xml:space="preserve">of </w:t>
      </w:r>
      <m:oMath>
        <m:sSub>
          <m:sSub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"/>
                <w:sz w:val="24"/>
                <w:szCs w:val="24"/>
              </w:rPr>
              <m:t>r</m:t>
            </m:r>
          </m:sub>
        </m:sSub>
      </m:oMath>
      <w:r w:rsidR="00FB76B1" w:rsidRPr="0045379C">
        <w:rPr>
          <w:rFonts w:asciiTheme="minorHAnsi" w:hAnsiTheme="minorHAnsi" w:cs="Times"/>
          <w:iCs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"/>
                <w:sz w:val="24"/>
                <w:szCs w:val="24"/>
              </w:rPr>
              <m:t>n-r</m:t>
            </m:r>
          </m:sub>
        </m:sSub>
      </m:oMath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,  is the necessary and sufficient conditions for </w:t>
      </w:r>
      <w:r w:rsidR="004F1F34" w:rsidRPr="0045379C">
        <w:rPr>
          <w:rFonts w:asciiTheme="minorHAnsi" w:hAnsiTheme="minorHAnsi" w:cs="Times"/>
          <w:i/>
          <w:sz w:val="24"/>
          <w:szCs w:val="24"/>
        </w:rPr>
        <w:t>n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 objects to be embedded </w:t>
      </w:r>
      <w:r w:rsidR="009A3FF5" w:rsidRPr="0045379C">
        <w:rPr>
          <w:rFonts w:asciiTheme="minorHAnsi" w:hAnsiTheme="minorHAnsi" w:cs="Times"/>
          <w:iCs/>
          <w:sz w:val="24"/>
          <w:szCs w:val="24"/>
        </w:rPr>
        <w:t>in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 a Hilbert space </w:t>
      </w:r>
      <w:r w:rsidR="009A3FF5" w:rsidRPr="0045379C">
        <w:rPr>
          <w:rFonts w:asciiTheme="minorHAnsi" w:hAnsiTheme="minorHAnsi" w:cs="Times"/>
          <w:iCs/>
          <w:sz w:val="24"/>
          <w:szCs w:val="24"/>
        </w:rPr>
        <w:t xml:space="preserve">(Chino &amp; </w:t>
      </w:r>
      <w:proofErr w:type="spellStart"/>
      <w:r w:rsidR="009A3FF5" w:rsidRPr="0045379C">
        <w:rPr>
          <w:rFonts w:asciiTheme="minorHAnsi" w:hAnsiTheme="minorHAnsi" w:cs="Times"/>
          <w:iCs/>
          <w:sz w:val="24"/>
          <w:szCs w:val="24"/>
        </w:rPr>
        <w:t>Shiraiwa</w:t>
      </w:r>
      <w:proofErr w:type="spellEnd"/>
      <w:r w:rsidR="009A3FF5" w:rsidRPr="0045379C">
        <w:rPr>
          <w:rFonts w:asciiTheme="minorHAnsi" w:hAnsiTheme="minorHAnsi" w:cs="Times"/>
          <w:iCs/>
          <w:sz w:val="24"/>
          <w:szCs w:val="24"/>
        </w:rPr>
        <w:t>, op. cit.)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.  By contrast, if </w:t>
      </w:r>
      <w:r w:rsidR="004F1F34" w:rsidRPr="0045379C">
        <w:rPr>
          <w:rFonts w:asciiTheme="minorHAnsi" w:hAnsiTheme="minorHAnsi" w:cs="Times"/>
          <w:b/>
          <w:bCs/>
          <w:i/>
          <w:sz w:val="24"/>
          <w:szCs w:val="24"/>
        </w:rPr>
        <w:t>H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 is of the form described by Eq. (12), </w:t>
      </w:r>
      <w:r w:rsidR="004F1F34" w:rsidRPr="0045379C">
        <w:rPr>
          <w:rFonts w:asciiTheme="minorHAnsi" w:hAnsiTheme="minorHAnsi" w:cs="Times"/>
          <w:i/>
          <w:sz w:val="24"/>
          <w:szCs w:val="24"/>
        </w:rPr>
        <w:t>n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 objects can be embedded </w:t>
      </w:r>
      <w:r w:rsidR="009A3FF5" w:rsidRPr="0045379C">
        <w:rPr>
          <w:rFonts w:asciiTheme="minorHAnsi" w:hAnsiTheme="minorHAnsi" w:cs="Times"/>
          <w:iCs/>
          <w:sz w:val="24"/>
          <w:szCs w:val="24"/>
        </w:rPr>
        <w:t>in</w:t>
      </w:r>
      <w:r w:rsidR="004F1F34" w:rsidRPr="0045379C">
        <w:rPr>
          <w:rFonts w:asciiTheme="minorHAnsi" w:hAnsiTheme="minorHAnsi" w:cs="Times"/>
          <w:iCs/>
          <w:sz w:val="24"/>
          <w:szCs w:val="24"/>
        </w:rPr>
        <w:t xml:space="preserve"> an </w:t>
      </w:r>
      <w:r w:rsidR="004F1F34" w:rsidRPr="0045379C">
        <w:rPr>
          <w:rFonts w:asciiTheme="minorHAnsi" w:hAnsiTheme="minorHAnsi" w:cs="Times"/>
          <w:i/>
          <w:sz w:val="24"/>
          <w:szCs w:val="24"/>
        </w:rPr>
        <w:t>indefinite-metric spa</w:t>
      </w:r>
      <w:r w:rsidR="009A3FF5" w:rsidRPr="0045379C">
        <w:rPr>
          <w:rFonts w:asciiTheme="minorHAnsi" w:hAnsiTheme="minorHAnsi" w:cs="Times"/>
          <w:i/>
          <w:sz w:val="24"/>
          <w:szCs w:val="24"/>
        </w:rPr>
        <w:t>ce.</w:t>
      </w:r>
    </w:p>
    <w:p w14:paraId="47523D6D" w14:textId="390F18A8" w:rsidR="009A3FF5" w:rsidRPr="0045379C" w:rsidRDefault="009A3FF5" w:rsidP="00F90853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/>
          <w:sz w:val="24"/>
          <w:szCs w:val="24"/>
        </w:rPr>
        <w:t xml:space="preserve">   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Considering the above result on </w:t>
      </w:r>
      <w:r w:rsidR="004F4EF1" w:rsidRPr="0045379C">
        <w:rPr>
          <w:rFonts w:asciiTheme="minorHAnsi" w:hAnsiTheme="minorHAnsi" w:cs="Times"/>
          <w:iCs/>
          <w:sz w:val="24"/>
          <w:szCs w:val="24"/>
        </w:rPr>
        <w:t xml:space="preserve">the properties of the ratio scale in the asymmetric similarity data, </w:t>
      </w:r>
      <w:r w:rsidR="004F4EF1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it will be appropriate and necessary to add </w:t>
      </w:r>
      <w:r w:rsidR="003F005C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a unitary group and the corresponding transformations, that is, the </w:t>
      </w:r>
      <w:r w:rsidR="003F005C" w:rsidRPr="0045379C">
        <w:rPr>
          <w:rFonts w:asciiTheme="minorHAnsi" w:hAnsiTheme="minorHAnsi" w:cs="Times"/>
          <w:i/>
          <w:sz w:val="24"/>
          <w:szCs w:val="24"/>
          <w:u w:val="single"/>
        </w:rPr>
        <w:t xml:space="preserve">unitary similarity transformations, </w:t>
      </w:r>
      <w:r w:rsidR="003F005C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to </w:t>
      </w:r>
      <w:r w:rsidR="00153ED6" w:rsidRPr="0045379C">
        <w:rPr>
          <w:rFonts w:asciiTheme="minorHAnsi" w:hAnsiTheme="minorHAnsi" w:cs="Times"/>
          <w:iCs/>
          <w:sz w:val="24"/>
          <w:szCs w:val="24"/>
          <w:u w:val="single"/>
        </w:rPr>
        <w:t>the</w:t>
      </w:r>
      <w:r w:rsidR="003F005C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 summary table</w:t>
      </w:r>
      <w:r w:rsidR="00153ED6" w:rsidRPr="0045379C">
        <w:rPr>
          <w:rFonts w:asciiTheme="minorHAnsi" w:hAnsiTheme="minorHAnsi" w:cs="Times"/>
          <w:iCs/>
          <w:sz w:val="24"/>
          <w:szCs w:val="24"/>
          <w:u w:val="single"/>
        </w:rPr>
        <w:t>s</w:t>
      </w:r>
      <w:r w:rsidR="003F005C" w:rsidRPr="0045379C">
        <w:rPr>
          <w:rFonts w:asciiTheme="minorHAnsi" w:hAnsiTheme="minorHAnsi" w:cs="Times"/>
          <w:iCs/>
          <w:sz w:val="24"/>
          <w:szCs w:val="24"/>
          <w:u w:val="single"/>
        </w:rPr>
        <w:t xml:space="preserve"> of scales of measurement by Stevens (1946, 1951)</w:t>
      </w:r>
      <w:r w:rsidR="003F005C" w:rsidRPr="0045379C">
        <w:rPr>
          <w:rFonts w:asciiTheme="minorHAnsi" w:hAnsiTheme="minorHAnsi" w:cs="Times"/>
          <w:i/>
          <w:sz w:val="24"/>
          <w:szCs w:val="24"/>
        </w:rPr>
        <w:t>.</w:t>
      </w:r>
    </w:p>
    <w:p w14:paraId="6F1E92FD" w14:textId="77777777" w:rsidR="003A36AD" w:rsidRPr="0045379C" w:rsidRDefault="003A36AD" w:rsidP="00F90853">
      <w:pPr>
        <w:rPr>
          <w:rFonts w:asciiTheme="minorHAnsi" w:hAnsiTheme="minorHAnsi" w:cs="Times"/>
          <w:iCs/>
          <w:sz w:val="24"/>
          <w:szCs w:val="24"/>
        </w:rPr>
      </w:pPr>
    </w:p>
    <w:p w14:paraId="47EEE71D" w14:textId="28642866" w:rsidR="003A36AD" w:rsidRPr="0045379C" w:rsidRDefault="00764BDA" w:rsidP="00764BDA">
      <w:pPr>
        <w:pStyle w:val="a8"/>
        <w:numPr>
          <w:ilvl w:val="0"/>
          <w:numId w:val="3"/>
        </w:numPr>
        <w:ind w:leftChars="0"/>
        <w:rPr>
          <w:rFonts w:cs="Times"/>
          <w:b/>
          <w:bCs/>
          <w:iCs/>
          <w:sz w:val="24"/>
          <w:szCs w:val="24"/>
        </w:rPr>
      </w:pPr>
      <w:r w:rsidRPr="0045379C">
        <w:rPr>
          <w:rFonts w:cs="Times"/>
          <w:b/>
          <w:bCs/>
          <w:iCs/>
          <w:sz w:val="24"/>
          <w:szCs w:val="24"/>
        </w:rPr>
        <w:t>Properties of the metric spaces</w:t>
      </w:r>
    </w:p>
    <w:p w14:paraId="55A4C03E" w14:textId="77777777" w:rsidR="008A5A4D" w:rsidRPr="0045379C" w:rsidRDefault="008A5A4D" w:rsidP="008A5A4D">
      <w:pPr>
        <w:rPr>
          <w:rFonts w:asciiTheme="minorHAnsi" w:hAnsiTheme="minorHAnsi" w:cs="Times"/>
          <w:iCs/>
          <w:sz w:val="24"/>
          <w:szCs w:val="24"/>
        </w:rPr>
      </w:pPr>
    </w:p>
    <w:p w14:paraId="729D2EE9" w14:textId="6372CA48" w:rsidR="00153ED6" w:rsidRPr="0045379C" w:rsidRDefault="00153ED6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F3362D">
        <w:rPr>
          <w:rFonts w:asciiTheme="minorHAnsi" w:hAnsiTheme="minorHAnsi" w:cs="Times"/>
          <w:iCs/>
          <w:sz w:val="24"/>
          <w:szCs w:val="24"/>
          <w:u w:val="single"/>
        </w:rPr>
        <w:t xml:space="preserve">In the case of a unidimensional scale, the property of the metric space had been restricted to the </w:t>
      </w:r>
      <w:r w:rsidRPr="00F3362D">
        <w:rPr>
          <w:rFonts w:asciiTheme="minorHAnsi" w:hAnsiTheme="minorHAnsi" w:cs="Times"/>
          <w:iCs/>
          <w:color w:val="FF0000"/>
          <w:sz w:val="24"/>
          <w:szCs w:val="24"/>
          <w:u w:val="single"/>
        </w:rPr>
        <w:t>constancy of the ratio of a distance</w:t>
      </w:r>
      <w:r w:rsidRPr="0045379C">
        <w:rPr>
          <w:rFonts w:asciiTheme="minorHAnsi" w:hAnsiTheme="minorHAnsi" w:cs="Times"/>
          <w:iCs/>
          <w:sz w:val="24"/>
          <w:szCs w:val="24"/>
        </w:rPr>
        <w:t xml:space="preserve"> between any two points to a </w:t>
      </w:r>
      <w:r w:rsidRPr="0045379C">
        <w:rPr>
          <w:rFonts w:asciiTheme="minorHAnsi" w:hAnsiTheme="minorHAnsi" w:cs="Times"/>
          <w:iCs/>
          <w:sz w:val="24"/>
          <w:szCs w:val="24"/>
        </w:rPr>
        <w:lastRenderedPageBreak/>
        <w:t>distance between another two points</w:t>
      </w:r>
      <w:r w:rsidR="00E128BF" w:rsidRPr="0045379C">
        <w:rPr>
          <w:rFonts w:asciiTheme="minorHAnsi" w:hAnsiTheme="minorHAnsi" w:cs="Times"/>
          <w:iCs/>
          <w:sz w:val="24"/>
          <w:szCs w:val="24"/>
        </w:rPr>
        <w:t xml:space="preserve"> in the scale.  </w:t>
      </w:r>
      <w:r w:rsidR="00E128BF" w:rsidRPr="00F3362D">
        <w:rPr>
          <w:rFonts w:asciiTheme="minorHAnsi" w:hAnsiTheme="minorHAnsi" w:cs="Times"/>
          <w:iCs/>
          <w:sz w:val="24"/>
          <w:szCs w:val="24"/>
          <w:u w:val="single"/>
        </w:rPr>
        <w:t xml:space="preserve">However, in the case of a multidimensional scale, we must refer to the properties of the </w:t>
      </w:r>
      <w:r w:rsidR="00E128BF" w:rsidRPr="00F3362D">
        <w:rPr>
          <w:rFonts w:asciiTheme="minorHAnsi" w:hAnsiTheme="minorHAnsi" w:cs="Times"/>
          <w:iCs/>
          <w:color w:val="FF0000"/>
          <w:sz w:val="24"/>
          <w:szCs w:val="24"/>
          <w:u w:val="single"/>
        </w:rPr>
        <w:t>metric space</w:t>
      </w:r>
      <w:r w:rsidR="00E128BF" w:rsidRPr="0045379C">
        <w:rPr>
          <w:rFonts w:asciiTheme="minorHAnsi" w:hAnsiTheme="minorHAnsi" w:cs="Times"/>
          <w:iCs/>
          <w:sz w:val="24"/>
          <w:szCs w:val="24"/>
        </w:rPr>
        <w:t xml:space="preserve"> spanned by a set of eigenvectors of </w:t>
      </w:r>
      <w:r w:rsidR="00E128BF" w:rsidRPr="0045379C">
        <w:rPr>
          <w:rFonts w:asciiTheme="minorHAnsi" w:hAnsiTheme="minorHAnsi" w:cs="Times"/>
          <w:b/>
          <w:bCs/>
          <w:i/>
          <w:sz w:val="24"/>
          <w:szCs w:val="24"/>
        </w:rPr>
        <w:t>A</w:t>
      </w:r>
      <w:r w:rsidR="00E128BF" w:rsidRPr="0045379C">
        <w:rPr>
          <w:rFonts w:asciiTheme="minorHAnsi" w:hAnsiTheme="minorHAnsi" w:cs="Times"/>
          <w:iCs/>
          <w:sz w:val="24"/>
          <w:szCs w:val="24"/>
        </w:rPr>
        <w:t xml:space="preserve"> in Eq. (9), one example of which is a </w:t>
      </w:r>
      <w:r w:rsidR="00E128BF" w:rsidRPr="0045379C">
        <w:rPr>
          <w:rFonts w:asciiTheme="minorHAnsi" w:hAnsiTheme="minorHAnsi" w:cs="Times"/>
          <w:i/>
          <w:sz w:val="24"/>
          <w:szCs w:val="24"/>
        </w:rPr>
        <w:t>covariance matrix</w:t>
      </w:r>
      <w:r w:rsidR="00E128BF" w:rsidRPr="0045379C">
        <w:rPr>
          <w:rFonts w:asciiTheme="minorHAnsi" w:hAnsiTheme="minorHAnsi" w:cs="Times"/>
          <w:iCs/>
          <w:sz w:val="24"/>
          <w:szCs w:val="24"/>
        </w:rPr>
        <w:t xml:space="preserve"> in PCA.  </w:t>
      </w:r>
      <w:r w:rsidR="00E9736A" w:rsidRPr="0045379C">
        <w:rPr>
          <w:rFonts w:asciiTheme="minorHAnsi" w:hAnsiTheme="minorHAnsi" w:cs="Times"/>
          <w:iCs/>
          <w:sz w:val="24"/>
          <w:szCs w:val="24"/>
        </w:rPr>
        <w:t xml:space="preserve">Since a covariance matrix is a </w:t>
      </w:r>
      <w:r w:rsidR="00E9736A" w:rsidRPr="00564101">
        <w:rPr>
          <w:rFonts w:asciiTheme="minorHAnsi" w:hAnsiTheme="minorHAnsi" w:cs="Times"/>
          <w:i/>
          <w:color w:val="FF0000"/>
          <w:sz w:val="24"/>
          <w:szCs w:val="24"/>
        </w:rPr>
        <w:t>Gram matrix</w:t>
      </w:r>
      <w:r w:rsidR="00E9736A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"/>
                <w:sz w:val="24"/>
                <w:szCs w:val="24"/>
              </w:rPr>
              <m:t>t</m:t>
            </m:r>
          </m:sup>
        </m:sSup>
      </m:oMath>
      <w:r w:rsidR="00E9736A" w:rsidRPr="0045379C">
        <w:rPr>
          <w:rFonts w:asciiTheme="minorHAnsi" w:hAnsiTheme="minorHAnsi" w:cs="Times"/>
          <w:iCs/>
          <w:sz w:val="24"/>
          <w:szCs w:val="24"/>
        </w:rPr>
        <w:t>computed from the data matrix</w:t>
      </w:r>
      <w:r w:rsidR="00251347" w:rsidRPr="0045379C">
        <w:rPr>
          <w:rFonts w:asciiTheme="minorHAnsi" w:hAnsiTheme="minorHAnsi" w:cs="Times"/>
          <w:iCs/>
          <w:sz w:val="24"/>
          <w:szCs w:val="24"/>
        </w:rPr>
        <w:t xml:space="preserve"> </w:t>
      </w:r>
      <w:r w:rsidR="00251347" w:rsidRPr="0045379C">
        <w:rPr>
          <w:rFonts w:asciiTheme="minorHAnsi" w:hAnsiTheme="minorHAnsi" w:cs="Times"/>
          <w:b/>
          <w:bCs/>
          <w:i/>
          <w:sz w:val="24"/>
          <w:szCs w:val="24"/>
        </w:rPr>
        <w:t>X</w:t>
      </w:r>
      <w:r w:rsidR="00251347" w:rsidRPr="0045379C">
        <w:rPr>
          <w:rFonts w:asciiTheme="minorHAnsi" w:hAnsiTheme="minorHAnsi" w:cs="Times"/>
          <w:iCs/>
          <w:sz w:val="24"/>
          <w:szCs w:val="24"/>
        </w:rPr>
        <w:t xml:space="preserve"> in </w:t>
      </w:r>
      <m:oMath>
        <m:sSub>
          <m:sSub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"/>
                <w:sz w:val="24"/>
                <w:szCs w:val="24"/>
              </w:rPr>
              <m:t>n,N</m:t>
            </m:r>
          </m:sub>
        </m:sSub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R</m:t>
            </m:r>
          </m:e>
        </m:d>
      </m:oMath>
      <w:r w:rsidR="00E9736A" w:rsidRPr="0045379C">
        <w:rPr>
          <w:rFonts w:asciiTheme="minorHAnsi" w:hAnsiTheme="minorHAnsi" w:cs="Times"/>
          <w:iCs/>
          <w:sz w:val="24"/>
          <w:szCs w:val="24"/>
        </w:rPr>
        <w:t xml:space="preserve">, we can embed </w:t>
      </w:r>
      <w:r w:rsidR="00251347" w:rsidRPr="0045379C">
        <w:rPr>
          <w:rFonts w:asciiTheme="minorHAnsi" w:hAnsiTheme="minorHAnsi" w:cs="Times"/>
          <w:iCs/>
          <w:sz w:val="24"/>
          <w:szCs w:val="24"/>
        </w:rPr>
        <w:t xml:space="preserve">variables in a specified dimensional </w:t>
      </w:r>
      <w:r w:rsidR="00251347" w:rsidRPr="0045379C">
        <w:rPr>
          <w:rFonts w:asciiTheme="minorHAnsi" w:hAnsiTheme="minorHAnsi" w:cs="Times"/>
          <w:i/>
          <w:sz w:val="24"/>
          <w:szCs w:val="24"/>
        </w:rPr>
        <w:t>Euclidean space</w:t>
      </w:r>
      <w:r w:rsidR="00251347" w:rsidRPr="0045379C">
        <w:rPr>
          <w:rFonts w:asciiTheme="minorHAnsi" w:hAnsiTheme="minorHAnsi" w:cs="Times"/>
          <w:iCs/>
          <w:sz w:val="24"/>
          <w:szCs w:val="24"/>
        </w:rPr>
        <w:t xml:space="preserve">.  </w:t>
      </w:r>
      <w:r w:rsidR="00564101" w:rsidRPr="00613172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This condition is equivalent to that of the Euclidean representation of a graph </w:t>
      </w:r>
      <w:r w:rsidR="00F3362D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based on its Laplacian matrix </w:t>
      </w:r>
      <w:r w:rsidR="00564101" w:rsidRPr="00613172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(e.g., Brouwer &amp; </w:t>
      </w:r>
      <w:proofErr w:type="spellStart"/>
      <w:r w:rsidR="00564101" w:rsidRPr="00613172">
        <w:rPr>
          <w:rFonts w:asciiTheme="minorHAnsi" w:hAnsiTheme="minorHAnsi" w:cs="Times" w:hint="eastAsia"/>
          <w:iCs/>
          <w:color w:val="0070C0"/>
          <w:sz w:val="24"/>
          <w:szCs w:val="24"/>
        </w:rPr>
        <w:t>Haemers</w:t>
      </w:r>
      <w:proofErr w:type="spellEnd"/>
      <w:r w:rsidR="00564101" w:rsidRPr="00613172">
        <w:rPr>
          <w:rFonts w:asciiTheme="minorHAnsi" w:hAnsiTheme="minorHAnsi" w:cs="Times" w:hint="eastAsia"/>
          <w:iCs/>
          <w:color w:val="0070C0"/>
          <w:sz w:val="24"/>
          <w:szCs w:val="24"/>
        </w:rPr>
        <w:t>, 2012</w:t>
      </w:r>
      <w:r w:rsidR="00F3362D">
        <w:rPr>
          <w:rFonts w:asciiTheme="minorHAnsi" w:hAnsiTheme="minorHAnsi" w:cs="Times" w:hint="eastAsia"/>
          <w:iCs/>
          <w:color w:val="0070C0"/>
          <w:sz w:val="24"/>
          <w:szCs w:val="24"/>
        </w:rPr>
        <w:t>, p.105</w:t>
      </w:r>
      <w:r w:rsidR="00564101" w:rsidRPr="00613172">
        <w:rPr>
          <w:rFonts w:asciiTheme="minorHAnsi" w:hAnsiTheme="minorHAnsi" w:cs="Times" w:hint="eastAsia"/>
          <w:iCs/>
          <w:color w:val="0070C0"/>
          <w:sz w:val="24"/>
          <w:szCs w:val="24"/>
        </w:rPr>
        <w:t>).  On the other hand, the Young</w:t>
      </w:r>
      <w:r w:rsidR="00613172" w:rsidRPr="00613172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-Householder theorem in psychometrics is an alternative condition to Brouwer &amp; </w:t>
      </w:r>
      <w:proofErr w:type="spellStart"/>
      <w:r w:rsidR="00613172" w:rsidRPr="00613172">
        <w:rPr>
          <w:rFonts w:asciiTheme="minorHAnsi" w:hAnsiTheme="minorHAnsi" w:cs="Times" w:hint="eastAsia"/>
          <w:iCs/>
          <w:color w:val="0070C0"/>
          <w:sz w:val="24"/>
          <w:szCs w:val="24"/>
        </w:rPr>
        <w:t>Haemers</w:t>
      </w:r>
      <w:proofErr w:type="spellEnd"/>
      <w:r w:rsidR="00613172">
        <w:rPr>
          <w:rFonts w:asciiTheme="minorHAnsi" w:hAnsiTheme="minorHAnsi" w:cs="Times"/>
          <w:iCs/>
          <w:color w:val="0070C0"/>
          <w:sz w:val="24"/>
          <w:szCs w:val="24"/>
        </w:rPr>
        <w:t>’</w:t>
      </w:r>
      <w:r w:rsidR="00613172">
        <w:rPr>
          <w:rFonts w:asciiTheme="minorHAnsi" w:hAnsiTheme="minorHAnsi" w:cs="Times" w:hint="eastAsia"/>
          <w:iCs/>
          <w:sz w:val="24"/>
          <w:szCs w:val="24"/>
        </w:rPr>
        <w:t xml:space="preserve">. </w:t>
      </w:r>
      <w:r w:rsidR="00564101">
        <w:rPr>
          <w:rFonts w:asciiTheme="minorHAnsi" w:hAnsiTheme="minorHAnsi" w:cs="Times" w:hint="eastAsia"/>
          <w:iCs/>
          <w:sz w:val="24"/>
          <w:szCs w:val="24"/>
        </w:rPr>
        <w:t xml:space="preserve"> </w:t>
      </w:r>
      <w:r w:rsidR="00251347" w:rsidRPr="0045379C">
        <w:rPr>
          <w:rFonts w:asciiTheme="minorHAnsi" w:hAnsiTheme="minorHAnsi" w:cs="Times"/>
          <w:iCs/>
          <w:sz w:val="24"/>
          <w:szCs w:val="24"/>
        </w:rPr>
        <w:t xml:space="preserve">Likewise, </w:t>
      </w:r>
      <w:r w:rsidR="00111E37" w:rsidRPr="0045379C">
        <w:rPr>
          <w:rFonts w:asciiTheme="minorHAnsi" w:hAnsiTheme="minorHAnsi" w:cs="Times"/>
          <w:iCs/>
          <w:sz w:val="24"/>
          <w:szCs w:val="24"/>
        </w:rPr>
        <w:t xml:space="preserve">in HFM </w:t>
      </w:r>
      <w:r w:rsidR="00251347" w:rsidRPr="0045379C">
        <w:rPr>
          <w:rFonts w:asciiTheme="minorHAnsi" w:hAnsiTheme="minorHAnsi" w:cs="Times"/>
          <w:iCs/>
          <w:sz w:val="24"/>
          <w:szCs w:val="24"/>
        </w:rPr>
        <w:t xml:space="preserve">the Hermitian matrix </w:t>
      </w:r>
      <w:r w:rsidR="00111E37" w:rsidRPr="0045379C">
        <w:rPr>
          <w:rFonts w:asciiTheme="minorHAnsi" w:hAnsiTheme="minorHAnsi" w:cs="Times"/>
          <w:b/>
          <w:bCs/>
          <w:i/>
          <w:sz w:val="24"/>
          <w:szCs w:val="24"/>
        </w:rPr>
        <w:t>H</w:t>
      </w:r>
      <w:r w:rsidR="00111E37" w:rsidRPr="0045379C">
        <w:rPr>
          <w:rFonts w:asciiTheme="minorHAnsi" w:hAnsiTheme="minorHAnsi" w:cs="Times"/>
          <w:iCs/>
          <w:sz w:val="24"/>
          <w:szCs w:val="24"/>
        </w:rPr>
        <w:t xml:space="preserve"> computed from an asymmetric (real) similarity data matrix </w:t>
      </w:r>
      <w:r w:rsidR="00111E37" w:rsidRPr="0045379C">
        <w:rPr>
          <w:rFonts w:asciiTheme="minorHAnsi" w:hAnsiTheme="minorHAnsi" w:cs="Times"/>
          <w:b/>
          <w:bCs/>
          <w:i/>
          <w:sz w:val="24"/>
          <w:szCs w:val="24"/>
        </w:rPr>
        <w:t>S</w:t>
      </w:r>
      <w:r w:rsidR="00111E37" w:rsidRPr="0045379C">
        <w:rPr>
          <w:rFonts w:asciiTheme="minorHAnsi" w:hAnsiTheme="minorHAnsi" w:cs="Times"/>
          <w:iCs/>
          <w:sz w:val="24"/>
          <w:szCs w:val="24"/>
        </w:rPr>
        <w:t xml:space="preserve"> in </w:t>
      </w:r>
      <m:oMath>
        <m:sSub>
          <m:sSub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"/>
                <w:sz w:val="24"/>
                <w:szCs w:val="24"/>
              </w:rPr>
              <m:t>N,N</m:t>
            </m:r>
          </m:sub>
        </m:sSub>
        <m:d>
          <m:dPr>
            <m:ctrlPr>
              <w:rPr>
                <w:rFonts w:ascii="Cambria Math" w:hAnsi="Cambria Math" w:cs="Times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sz w:val="24"/>
                <w:szCs w:val="24"/>
              </w:rPr>
              <m:t>C</m:t>
            </m:r>
          </m:e>
        </m:d>
      </m:oMath>
      <w:r w:rsidR="00111E37" w:rsidRPr="0045379C">
        <w:rPr>
          <w:rFonts w:asciiTheme="minorHAnsi" w:hAnsiTheme="minorHAnsi" w:cs="Times"/>
          <w:iCs/>
          <w:sz w:val="24"/>
          <w:szCs w:val="24"/>
        </w:rPr>
        <w:t xml:space="preserve"> is a Gram matrix </w:t>
      </w:r>
      <w:r w:rsidR="00D72CB2" w:rsidRPr="00D72CB2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(Lancaster &amp; </w:t>
      </w:r>
      <w:proofErr w:type="spellStart"/>
      <w:r w:rsidR="00D72CB2" w:rsidRPr="00D72CB2">
        <w:rPr>
          <w:rFonts w:asciiTheme="minorHAnsi" w:hAnsiTheme="minorHAnsi" w:cs="Times" w:hint="eastAsia"/>
          <w:iCs/>
          <w:color w:val="0070C0"/>
          <w:sz w:val="24"/>
          <w:szCs w:val="24"/>
        </w:rPr>
        <w:t>Tismenetsky</w:t>
      </w:r>
      <w:proofErr w:type="spellEnd"/>
      <w:r w:rsidR="00D72CB2" w:rsidRPr="00D72CB2">
        <w:rPr>
          <w:rFonts w:asciiTheme="minorHAnsi" w:hAnsiTheme="minorHAnsi" w:cs="Times" w:hint="eastAsia"/>
          <w:iCs/>
          <w:color w:val="0070C0"/>
          <w:sz w:val="24"/>
          <w:szCs w:val="24"/>
        </w:rPr>
        <w:t>, 1985, p.110)</w:t>
      </w:r>
      <w:r w:rsidR="00D72CB2">
        <w:rPr>
          <w:rFonts w:asciiTheme="minorHAnsi" w:hAnsiTheme="minorHAnsi" w:cs="Times" w:hint="eastAsia"/>
          <w:iCs/>
          <w:sz w:val="24"/>
          <w:szCs w:val="24"/>
        </w:rPr>
        <w:t xml:space="preserve"> </w:t>
      </w:r>
      <w:r w:rsidR="00111E37" w:rsidRPr="0045379C">
        <w:rPr>
          <w:rFonts w:asciiTheme="minorHAnsi" w:hAnsiTheme="minorHAnsi" w:cs="Times"/>
          <w:iCs/>
          <w:sz w:val="24"/>
          <w:szCs w:val="24"/>
        </w:rPr>
        <w:t xml:space="preserve">and we can embed objects in a specified dimensional </w:t>
      </w:r>
      <w:r w:rsidR="00111E37" w:rsidRPr="0045379C">
        <w:rPr>
          <w:rFonts w:asciiTheme="minorHAnsi" w:hAnsiTheme="minorHAnsi" w:cs="Times"/>
          <w:i/>
          <w:sz w:val="24"/>
          <w:szCs w:val="24"/>
        </w:rPr>
        <w:t>Hilbert space</w:t>
      </w:r>
      <w:r w:rsidR="00111E37" w:rsidRPr="0045379C">
        <w:rPr>
          <w:rFonts w:asciiTheme="minorHAnsi" w:hAnsiTheme="minorHAnsi" w:cs="Times"/>
          <w:iCs/>
          <w:sz w:val="24"/>
          <w:szCs w:val="24"/>
        </w:rPr>
        <w:t xml:space="preserve"> if </w:t>
      </w:r>
      <w:r w:rsidR="00111E37" w:rsidRPr="0045379C">
        <w:rPr>
          <w:rFonts w:asciiTheme="minorHAnsi" w:hAnsiTheme="minorHAnsi" w:cs="Times"/>
          <w:b/>
          <w:bCs/>
          <w:i/>
          <w:sz w:val="24"/>
          <w:szCs w:val="24"/>
        </w:rPr>
        <w:t>H</w:t>
      </w:r>
      <w:r w:rsidR="00111E37" w:rsidRPr="0045379C">
        <w:rPr>
          <w:rFonts w:asciiTheme="minorHAnsi" w:hAnsiTheme="minorHAnsi" w:cs="Times"/>
          <w:iCs/>
          <w:sz w:val="24"/>
          <w:szCs w:val="24"/>
        </w:rPr>
        <w:t xml:space="preserve"> is positive semi-definite by Chino and </w:t>
      </w:r>
      <w:proofErr w:type="spellStart"/>
      <w:r w:rsidR="00111E37" w:rsidRPr="0045379C">
        <w:rPr>
          <w:rFonts w:asciiTheme="minorHAnsi" w:hAnsiTheme="minorHAnsi" w:cs="Times"/>
          <w:iCs/>
          <w:sz w:val="24"/>
          <w:szCs w:val="24"/>
        </w:rPr>
        <w:t>Shiraiwa</w:t>
      </w:r>
      <w:proofErr w:type="spellEnd"/>
      <w:r w:rsidR="00111E37" w:rsidRPr="0045379C">
        <w:rPr>
          <w:rFonts w:asciiTheme="minorHAnsi" w:hAnsiTheme="minorHAnsi" w:cs="Times"/>
          <w:iCs/>
          <w:sz w:val="24"/>
          <w:szCs w:val="24"/>
        </w:rPr>
        <w:t xml:space="preserve"> theorem.  </w:t>
      </w:r>
      <w:r w:rsidR="005A3D9C" w:rsidRPr="0045379C">
        <w:rPr>
          <w:rFonts w:asciiTheme="minorHAnsi" w:hAnsiTheme="minorHAnsi" w:cs="Times"/>
          <w:iCs/>
          <w:sz w:val="24"/>
          <w:szCs w:val="24"/>
        </w:rPr>
        <w:t>A</w:t>
      </w:r>
      <w:r w:rsidR="00111E37" w:rsidRPr="0045379C">
        <w:rPr>
          <w:rFonts w:asciiTheme="minorHAnsi" w:hAnsiTheme="minorHAnsi" w:cs="Times"/>
          <w:iCs/>
          <w:sz w:val="24"/>
          <w:szCs w:val="24"/>
        </w:rPr>
        <w:t xml:space="preserve"> Hilbert space </w:t>
      </w:r>
      <w:r w:rsidR="005A3D9C" w:rsidRPr="0045379C">
        <w:rPr>
          <w:rFonts w:asciiTheme="minorHAnsi" w:hAnsiTheme="minorHAnsi" w:cs="Times"/>
          <w:iCs/>
          <w:sz w:val="24"/>
          <w:szCs w:val="24"/>
        </w:rPr>
        <w:t xml:space="preserve">is also an </w:t>
      </w:r>
      <w:r w:rsidR="005A3D9C" w:rsidRPr="00F3362D">
        <w:rPr>
          <w:rFonts w:asciiTheme="minorHAnsi" w:hAnsiTheme="minorHAnsi" w:cs="Times"/>
          <w:iCs/>
          <w:color w:val="FF0000"/>
          <w:sz w:val="24"/>
          <w:szCs w:val="24"/>
        </w:rPr>
        <w:t>inner product space</w:t>
      </w:r>
      <w:r w:rsidR="005A3D9C" w:rsidRPr="0045379C">
        <w:rPr>
          <w:rFonts w:asciiTheme="minorHAnsi" w:hAnsiTheme="minorHAnsi" w:cs="Times"/>
          <w:iCs/>
          <w:sz w:val="24"/>
          <w:szCs w:val="24"/>
        </w:rPr>
        <w:t xml:space="preserve"> so that </w:t>
      </w:r>
      <w:r w:rsidR="00111E37" w:rsidRPr="0045379C">
        <w:rPr>
          <w:rFonts w:asciiTheme="minorHAnsi" w:hAnsiTheme="minorHAnsi" w:cs="Times"/>
          <w:iCs/>
          <w:sz w:val="24"/>
          <w:szCs w:val="24"/>
        </w:rPr>
        <w:t>several fundamental properties are known</w:t>
      </w:r>
      <w:r w:rsidR="005A3D9C" w:rsidRPr="0045379C">
        <w:rPr>
          <w:rFonts w:asciiTheme="minorHAnsi" w:hAnsiTheme="minorHAnsi" w:cs="Times"/>
          <w:iCs/>
          <w:sz w:val="24"/>
          <w:szCs w:val="24"/>
        </w:rPr>
        <w:t xml:space="preserve"> such as </w:t>
      </w:r>
      <w:r w:rsidR="005A3D9C" w:rsidRPr="00F3362D">
        <w:rPr>
          <w:rFonts w:asciiTheme="minorHAnsi" w:hAnsiTheme="minorHAnsi" w:cs="Times"/>
          <w:i/>
          <w:color w:val="FF0000"/>
          <w:sz w:val="24"/>
          <w:szCs w:val="24"/>
        </w:rPr>
        <w:t>triangle inequality</w:t>
      </w:r>
      <w:r w:rsidR="005A3D9C" w:rsidRPr="0045379C">
        <w:rPr>
          <w:rFonts w:asciiTheme="minorHAnsi" w:hAnsiTheme="minorHAnsi" w:cs="Times"/>
          <w:iCs/>
          <w:sz w:val="24"/>
          <w:szCs w:val="24"/>
        </w:rPr>
        <w:t xml:space="preserve">, </w:t>
      </w:r>
      <w:r w:rsidR="005A3D9C" w:rsidRPr="00F3362D">
        <w:rPr>
          <w:rFonts w:asciiTheme="minorHAnsi" w:hAnsiTheme="minorHAnsi" w:cs="Times"/>
          <w:i/>
          <w:color w:val="FF0000"/>
          <w:sz w:val="24"/>
          <w:szCs w:val="24"/>
        </w:rPr>
        <w:t>parallelogram law</w:t>
      </w:r>
      <w:r w:rsidR="005A3D9C" w:rsidRPr="0045379C">
        <w:rPr>
          <w:rFonts w:asciiTheme="minorHAnsi" w:hAnsiTheme="minorHAnsi" w:cs="Times"/>
          <w:iCs/>
          <w:sz w:val="24"/>
          <w:szCs w:val="24"/>
        </w:rPr>
        <w:t xml:space="preserve">, </w:t>
      </w:r>
      <w:r w:rsidR="005A3D9C" w:rsidRPr="00F3362D">
        <w:rPr>
          <w:rFonts w:asciiTheme="minorHAnsi" w:hAnsiTheme="minorHAnsi" w:cs="Times"/>
          <w:i/>
          <w:color w:val="FF0000"/>
          <w:sz w:val="24"/>
          <w:szCs w:val="24"/>
        </w:rPr>
        <w:t>Pythagorean Formula</w:t>
      </w:r>
      <w:r w:rsidR="005A3D9C" w:rsidRPr="0045379C">
        <w:rPr>
          <w:rFonts w:asciiTheme="minorHAnsi" w:hAnsiTheme="minorHAnsi" w:cs="Times"/>
          <w:iCs/>
          <w:sz w:val="24"/>
          <w:szCs w:val="24"/>
        </w:rPr>
        <w:t xml:space="preserve">, and </w:t>
      </w:r>
      <w:r w:rsidR="005A3D9C" w:rsidRPr="00F3362D">
        <w:rPr>
          <w:rFonts w:asciiTheme="minorHAnsi" w:hAnsiTheme="minorHAnsi" w:cs="Times"/>
          <w:i/>
          <w:color w:val="FF0000"/>
          <w:sz w:val="24"/>
          <w:szCs w:val="24"/>
        </w:rPr>
        <w:t>polar identity</w:t>
      </w:r>
      <w:r w:rsidR="005A3D9C" w:rsidRPr="0045379C">
        <w:rPr>
          <w:rFonts w:asciiTheme="minorHAnsi" w:hAnsiTheme="minorHAnsi" w:cs="Times"/>
          <w:iCs/>
          <w:sz w:val="24"/>
          <w:szCs w:val="24"/>
        </w:rPr>
        <w:t xml:space="preserve"> which is a generalization of the </w:t>
      </w:r>
      <w:r w:rsidR="005A3D9C" w:rsidRPr="0045379C">
        <w:rPr>
          <w:rFonts w:asciiTheme="minorHAnsi" w:hAnsiTheme="minorHAnsi" w:cs="Times"/>
          <w:i/>
          <w:sz w:val="24"/>
          <w:szCs w:val="24"/>
        </w:rPr>
        <w:t>cosine law</w:t>
      </w:r>
      <w:r w:rsidR="005A3D9C" w:rsidRPr="0045379C">
        <w:rPr>
          <w:rFonts w:asciiTheme="minorHAnsi" w:hAnsiTheme="minorHAnsi" w:cs="Times"/>
          <w:iCs/>
          <w:sz w:val="24"/>
          <w:szCs w:val="24"/>
        </w:rPr>
        <w:t xml:space="preserve"> in a Euclidean space (e.g., Chino, 1998).</w:t>
      </w:r>
      <w:r w:rsidR="00AE1E87" w:rsidRPr="0045379C">
        <w:rPr>
          <w:rFonts w:asciiTheme="minorHAnsi" w:hAnsiTheme="minorHAnsi" w:cs="Times"/>
          <w:iCs/>
          <w:sz w:val="24"/>
          <w:szCs w:val="24"/>
        </w:rPr>
        <w:t xml:space="preserve">  </w:t>
      </w:r>
      <w:r w:rsidR="003232CD" w:rsidRPr="0045379C">
        <w:rPr>
          <w:rFonts w:asciiTheme="minorHAnsi" w:hAnsiTheme="minorHAnsi" w:cs="Times"/>
          <w:iCs/>
          <w:color w:val="0070C0"/>
          <w:sz w:val="24"/>
          <w:szCs w:val="24"/>
        </w:rPr>
        <w:t>For further details see Appendix 2.</w:t>
      </w:r>
    </w:p>
    <w:p w14:paraId="4EE8C4E7" w14:textId="77777777" w:rsidR="003232CD" w:rsidRPr="0045379C" w:rsidRDefault="003232CD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5CC85019" w14:textId="0B71F815" w:rsidR="0009459E" w:rsidRDefault="0009459E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b/>
          <w:bCs/>
          <w:iCs/>
          <w:color w:val="0070C0"/>
          <w:sz w:val="24"/>
          <w:szCs w:val="24"/>
        </w:rPr>
        <w:t>Appendix 1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</w:p>
    <w:p w14:paraId="7140A08C" w14:textId="77777777" w:rsidR="00335359" w:rsidRPr="0045379C" w:rsidRDefault="00335359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721B1BCD" w14:textId="45C7138F" w:rsidR="0009459E" w:rsidRPr="0045379C" w:rsidRDefault="0009459E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In this appendix we shall discuss </w:t>
      </w:r>
      <w:r w:rsidR="00CD5488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the procedure 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>for</w:t>
      </w:r>
      <w:r w:rsidR="00CD5488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check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>ing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whether the traditional 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 xml:space="preserve">augmented </w:t>
      </w:r>
      <w:r w:rsidR="007109BC" w:rsidRPr="0045379C">
        <w:rPr>
          <w:rFonts w:asciiTheme="minorHAnsi" w:hAnsiTheme="minorHAnsi" w:cs="Times"/>
          <w:iCs/>
          <w:color w:val="FF0000"/>
          <w:sz w:val="24"/>
          <w:szCs w:val="24"/>
        </w:rPr>
        <w:t>(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distance</w:t>
      </w:r>
      <w:r w:rsidR="007109BC" w:rsidRPr="0045379C">
        <w:rPr>
          <w:rFonts w:asciiTheme="minorHAnsi" w:hAnsiTheme="minorHAnsi" w:cs="Times"/>
          <w:iCs/>
          <w:color w:val="FF0000"/>
          <w:sz w:val="24"/>
          <w:szCs w:val="24"/>
        </w:rPr>
        <w:t>)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 xml:space="preserve"> models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in asymmetric MDS fulfill the 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holistic metric assumption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which includes 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both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the 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symmetric part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and the 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asymmetric part</w:t>
      </w:r>
      <w:r w:rsidR="00CD5488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and show some results of applications of this procedure to some augmented </w:t>
      </w:r>
      <w:r w:rsidR="007109BC" w:rsidRPr="0045379C">
        <w:rPr>
          <w:rFonts w:asciiTheme="minorHAnsi" w:hAnsiTheme="minorHAnsi" w:cs="Times"/>
          <w:iCs/>
          <w:color w:val="0070C0"/>
          <w:sz w:val="24"/>
          <w:szCs w:val="24"/>
        </w:rPr>
        <w:t>(</w:t>
      </w:r>
      <w:r w:rsidR="00CD5488" w:rsidRPr="0045379C">
        <w:rPr>
          <w:rFonts w:asciiTheme="minorHAnsi" w:hAnsiTheme="minorHAnsi" w:cs="Times"/>
          <w:iCs/>
          <w:color w:val="0070C0"/>
          <w:sz w:val="24"/>
          <w:szCs w:val="24"/>
        </w:rPr>
        <w:t>distance</w:t>
      </w:r>
      <w:r w:rsidR="007109BC" w:rsidRPr="0045379C">
        <w:rPr>
          <w:rFonts w:asciiTheme="minorHAnsi" w:hAnsiTheme="minorHAnsi" w:cs="Times"/>
          <w:iCs/>
          <w:color w:val="0070C0"/>
          <w:sz w:val="24"/>
          <w:szCs w:val="24"/>
        </w:rPr>
        <w:t>)</w:t>
      </w:r>
      <w:r w:rsidR="00CD5488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models.</w:t>
      </w:r>
    </w:p>
    <w:p w14:paraId="728043E7" w14:textId="4091514B" w:rsidR="00CD5488" w:rsidRPr="0045379C" w:rsidRDefault="00CD5488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First, the procedure consists of the following 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two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steps:</w:t>
      </w:r>
    </w:p>
    <w:p w14:paraId="6720C1F1" w14:textId="77777777" w:rsidR="00CD5488" w:rsidRPr="0045379C" w:rsidRDefault="00CD5488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6BB1F939" w14:textId="64AC3228" w:rsidR="00CD5488" w:rsidRPr="0045379C" w:rsidRDefault="00CD5488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/>
          <w:color w:val="0070C0"/>
          <w:sz w:val="24"/>
          <w:szCs w:val="24"/>
        </w:rPr>
        <w:t>Step 1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.  </w:t>
      </w:r>
    </w:p>
    <w:p w14:paraId="1EF27AFC" w14:textId="2DDB1D49" w:rsidR="00CD5488" w:rsidRPr="0045379C" w:rsidRDefault="00CD5488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</w:t>
      </w:r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>Recover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the 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estimated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asymmetric similarity </w:t>
      </w:r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matrix (ASM)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by utilizing 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>a p-dimensional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estimated configuration or hypothesized configuration of objects </w:t>
      </w:r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of the augmented model under study.  In the case of an </w:t>
      </w:r>
      <w:r w:rsidR="00A624EE" w:rsidRPr="0045379C">
        <w:rPr>
          <w:rFonts w:asciiTheme="minorHAnsi" w:hAnsiTheme="minorHAnsi" w:cs="Times"/>
          <w:iCs/>
          <w:color w:val="FF0000"/>
          <w:sz w:val="24"/>
          <w:szCs w:val="24"/>
        </w:rPr>
        <w:t>inner product model</w:t>
      </w:r>
      <w:r w:rsidR="00C3419B" w:rsidRPr="0045379C">
        <w:rPr>
          <w:rFonts w:asciiTheme="minorHAnsi" w:hAnsiTheme="minorHAnsi" w:cs="Times"/>
          <w:iCs/>
          <w:color w:val="FF0000"/>
          <w:sz w:val="24"/>
          <w:szCs w:val="24"/>
        </w:rPr>
        <w:t xml:space="preserve"> (</w:t>
      </w:r>
      <w:r w:rsidR="00EF1D25" w:rsidRPr="0045379C">
        <w:rPr>
          <w:rFonts w:asciiTheme="minorHAnsi" w:hAnsiTheme="minorHAnsi" w:cs="Times"/>
          <w:iCs/>
          <w:color w:val="FF0000"/>
          <w:sz w:val="24"/>
          <w:szCs w:val="24"/>
        </w:rPr>
        <w:t>i.e., a</w:t>
      </w:r>
      <w:r w:rsidR="002F51BD">
        <w:rPr>
          <w:rFonts w:asciiTheme="minorHAnsi" w:hAnsiTheme="minorHAnsi" w:cs="Times" w:hint="eastAsia"/>
          <w:iCs/>
          <w:color w:val="FF0000"/>
          <w:sz w:val="24"/>
          <w:szCs w:val="24"/>
        </w:rPr>
        <w:t>n</w:t>
      </w:r>
      <w:r w:rsidR="00EF1D25" w:rsidRPr="0045379C">
        <w:rPr>
          <w:rFonts w:asciiTheme="minorHAnsi" w:hAnsiTheme="minorHAnsi" w:cs="Times"/>
          <w:iCs/>
          <w:color w:val="FF0000"/>
          <w:sz w:val="24"/>
          <w:szCs w:val="24"/>
        </w:rPr>
        <w:t xml:space="preserve"> </w:t>
      </w:r>
      <w:r w:rsidR="002F51BD">
        <w:rPr>
          <w:rFonts w:asciiTheme="minorHAnsi" w:hAnsiTheme="minorHAnsi" w:cs="Times" w:hint="eastAsia"/>
          <w:iCs/>
          <w:color w:val="FF0000"/>
          <w:sz w:val="24"/>
          <w:szCs w:val="24"/>
        </w:rPr>
        <w:t>augmented</w:t>
      </w:r>
      <w:r w:rsidR="00C3419B" w:rsidRPr="0045379C">
        <w:rPr>
          <w:rFonts w:asciiTheme="minorHAnsi" w:hAnsiTheme="minorHAnsi" w:cs="Times"/>
          <w:iCs/>
          <w:color w:val="FF0000"/>
          <w:sz w:val="24"/>
          <w:szCs w:val="24"/>
        </w:rPr>
        <w:t xml:space="preserve"> model)</w:t>
      </w:r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like Chino’s ASYMSCAL and GIPSCAL or 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a </w:t>
      </w:r>
      <w:r w:rsidR="00EF1D25" w:rsidRPr="00F3362D">
        <w:rPr>
          <w:rFonts w:asciiTheme="minorHAnsi" w:hAnsiTheme="minorHAnsi" w:cs="Times"/>
          <w:iCs/>
          <w:color w:val="FF0000"/>
          <w:sz w:val="24"/>
          <w:szCs w:val="24"/>
        </w:rPr>
        <w:t>“</w:t>
      </w:r>
      <w:r w:rsidR="00A624EE" w:rsidRPr="0045379C">
        <w:rPr>
          <w:rFonts w:asciiTheme="minorHAnsi" w:hAnsiTheme="minorHAnsi" w:cs="Times"/>
          <w:iCs/>
          <w:color w:val="FF0000"/>
          <w:sz w:val="24"/>
          <w:szCs w:val="24"/>
        </w:rPr>
        <w:t>pseudo</w:t>
      </w:r>
      <w:r w:rsidR="00EF1D25" w:rsidRPr="0045379C">
        <w:rPr>
          <w:rFonts w:asciiTheme="minorHAnsi" w:hAnsiTheme="minorHAnsi" w:cs="Times"/>
          <w:iCs/>
          <w:color w:val="FF0000"/>
          <w:sz w:val="24"/>
          <w:szCs w:val="24"/>
        </w:rPr>
        <w:t>”</w:t>
      </w:r>
      <w:r w:rsidR="00A624EE" w:rsidRPr="0045379C">
        <w:rPr>
          <w:rFonts w:asciiTheme="minorHAnsi" w:hAnsiTheme="minorHAnsi" w:cs="Times"/>
          <w:iCs/>
          <w:color w:val="FF0000"/>
          <w:sz w:val="24"/>
          <w:szCs w:val="24"/>
        </w:rPr>
        <w:t xml:space="preserve"> inner product model</w:t>
      </w:r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such as DEDICOM, we can recover 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>such an</w:t>
      </w:r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ASM by directly computing the estimated ASM from the model under study.  On the other hand, in the case of a</w:t>
      </w:r>
      <w:r w:rsidR="007109BC" w:rsidRPr="0045379C">
        <w:rPr>
          <w:rFonts w:asciiTheme="minorHAnsi" w:hAnsiTheme="minorHAnsi" w:cs="Times"/>
          <w:iCs/>
          <w:color w:val="0070C0"/>
          <w:sz w:val="24"/>
          <w:szCs w:val="24"/>
        </w:rPr>
        <w:t>n</w:t>
      </w:r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</w:t>
      </w:r>
      <w:r w:rsidR="007109BC" w:rsidRPr="0045379C">
        <w:rPr>
          <w:rFonts w:asciiTheme="minorHAnsi" w:hAnsiTheme="minorHAnsi" w:cs="Times"/>
          <w:iCs/>
          <w:color w:val="FF0000"/>
          <w:sz w:val="24"/>
          <w:szCs w:val="24"/>
        </w:rPr>
        <w:t xml:space="preserve">augmented </w:t>
      </w:r>
      <w:r w:rsidR="00A624EE" w:rsidRPr="0045379C">
        <w:rPr>
          <w:rFonts w:asciiTheme="minorHAnsi" w:hAnsiTheme="minorHAnsi" w:cs="Times"/>
          <w:iCs/>
          <w:color w:val="FF0000"/>
          <w:sz w:val="24"/>
          <w:szCs w:val="24"/>
        </w:rPr>
        <w:t>distance model</w:t>
      </w:r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such as Okada-</w:t>
      </w:r>
      <w:proofErr w:type="spellStart"/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>Imaisumi</w:t>
      </w:r>
      <w:proofErr w:type="spellEnd"/>
      <w:r w:rsidR="00A624EE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model, </w:t>
      </w:r>
      <w:r w:rsidR="008F381C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the distance-density model, Weeks-Bentler model and so on, </w:t>
      </w:r>
      <w:r w:rsidR="00EF1D25" w:rsidRPr="0045379C">
        <w:rPr>
          <w:rFonts w:asciiTheme="minorHAnsi" w:hAnsiTheme="minorHAnsi" w:cs="Times"/>
          <w:iCs/>
          <w:color w:val="0070C0"/>
          <w:sz w:val="24"/>
          <w:szCs w:val="24"/>
        </w:rPr>
        <w:t>compute</w:t>
      </w:r>
      <w:r w:rsidR="008F381C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the estimated </w:t>
      </w:r>
      <w:r w:rsidR="008F381C" w:rsidRPr="0045379C">
        <w:rPr>
          <w:rFonts w:asciiTheme="minorHAnsi" w:hAnsiTheme="minorHAnsi" w:cs="Times"/>
          <w:iCs/>
          <w:color w:val="0070C0"/>
          <w:sz w:val="24"/>
          <w:szCs w:val="24"/>
        </w:rPr>
        <w:lastRenderedPageBreak/>
        <w:t>ASM</w:t>
      </w:r>
      <w:r w:rsidR="00757AFB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using</w:t>
      </w:r>
      <w:r w:rsidR="008F381C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the estimated configuration or hypothesized configuration of objects</w:t>
      </w:r>
      <w:r w:rsidR="00757AFB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obtained via the augmented distance model under study</w:t>
      </w:r>
      <w:r w:rsidR="008F381C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.  </w:t>
      </w:r>
      <w:r w:rsidR="008F381C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 xml:space="preserve">It should be noticed that in this case the estimated ASM is not </w:t>
      </w:r>
      <w:r w:rsidR="009963E6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 xml:space="preserve">composed of the distances between objects but is composed of the </w:t>
      </w:r>
      <w:r w:rsidR="00757AFB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 xml:space="preserve">real </w:t>
      </w:r>
      <w:r w:rsidR="009963E6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 xml:space="preserve">inner products of objects computed based on the estimated configuration of objects via the </w:t>
      </w:r>
      <w:r w:rsidR="007109BC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 xml:space="preserve">augmented </w:t>
      </w:r>
      <w:r w:rsidR="009963E6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>distance model under study.  Moreover, the diagonal elements of the estimated ASM should be computed from the estimated configuration of objects</w:t>
      </w:r>
      <w:r w:rsidR="009963E6"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  <w:r w:rsidR="00757AFB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</w:t>
      </w:r>
      <w:r w:rsidR="00757AFB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>To do so, we must compute two kinds of real inner products using the upper triangular and the lower triangular parts of the estimated distance matrix</w:t>
      </w:r>
      <w:r w:rsidR="00757AFB"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</w:p>
    <w:p w14:paraId="02A717D8" w14:textId="77777777" w:rsidR="009963E6" w:rsidRPr="0045379C" w:rsidRDefault="009963E6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4348685A" w14:textId="2FEBEB9F" w:rsidR="009963E6" w:rsidRPr="0045379C" w:rsidRDefault="009963E6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/>
          <w:color w:val="0070C0"/>
          <w:sz w:val="24"/>
          <w:szCs w:val="24"/>
        </w:rPr>
        <w:t>Step 2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</w:p>
    <w:p w14:paraId="095E12F3" w14:textId="2873886D" w:rsidR="009963E6" w:rsidRPr="0045379C" w:rsidRDefault="009963E6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Apply HFM to the estimated ASM in Step 1 and solve the eigenvalue problem of the </w:t>
      </w:r>
      <w:r w:rsidR="00D50A84" w:rsidRPr="0045379C">
        <w:rPr>
          <w:rFonts w:asciiTheme="minorHAnsi" w:hAnsiTheme="minorHAnsi" w:cs="Times"/>
          <w:iCs/>
          <w:color w:val="FF0000"/>
          <w:sz w:val="24"/>
          <w:szCs w:val="24"/>
        </w:rPr>
        <w:t>Hermitian matrix</w:t>
      </w:r>
      <w:r w:rsidR="00D50A84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corresponding to the ASM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.  If the </w:t>
      </w:r>
      <w:r w:rsidR="00D50A84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Hermitian matrix obtained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is 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positive semi-definite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</w:t>
      </w:r>
      <w:r w:rsidR="00F3362D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then </w:t>
      </w:r>
      <w:r w:rsidR="00C3419B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the holistic metric structure of the augmented model under study </w:t>
      </w:r>
      <w:r w:rsidR="00F3362D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has </w:t>
      </w:r>
      <w:r w:rsidR="00C3419B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a </w:t>
      </w:r>
      <w:r w:rsidR="00C3419B" w:rsidRPr="0045379C">
        <w:rPr>
          <w:rFonts w:asciiTheme="minorHAnsi" w:hAnsiTheme="minorHAnsi" w:cs="Times"/>
          <w:iCs/>
          <w:color w:val="FF0000"/>
          <w:sz w:val="24"/>
          <w:szCs w:val="24"/>
        </w:rPr>
        <w:t>Hilbert space</w:t>
      </w:r>
      <w:r w:rsidR="00F3362D">
        <w:rPr>
          <w:rFonts w:asciiTheme="minorHAnsi" w:hAnsiTheme="minorHAnsi" w:cs="Times" w:hint="eastAsia"/>
          <w:iCs/>
          <w:color w:val="FF0000"/>
          <w:sz w:val="24"/>
          <w:szCs w:val="24"/>
        </w:rPr>
        <w:t xml:space="preserve"> structure</w:t>
      </w:r>
      <w:r w:rsidR="00C3419B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while if </w:t>
      </w:r>
      <w:r w:rsidR="00FC3FF6">
        <w:rPr>
          <w:rFonts w:asciiTheme="minorHAnsi" w:hAnsiTheme="minorHAnsi" w:cs="Times" w:hint="eastAsia"/>
          <w:iCs/>
          <w:color w:val="0070C0"/>
          <w:sz w:val="24"/>
          <w:szCs w:val="24"/>
        </w:rPr>
        <w:t>the Hermitian matrix</w:t>
      </w:r>
      <w:r w:rsidR="00C3419B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is </w:t>
      </w:r>
      <w:r w:rsidR="00C3419B" w:rsidRPr="0045379C">
        <w:rPr>
          <w:rFonts w:asciiTheme="minorHAnsi" w:hAnsiTheme="minorHAnsi" w:cs="Times"/>
          <w:iCs/>
          <w:color w:val="FF0000"/>
          <w:sz w:val="24"/>
          <w:szCs w:val="24"/>
        </w:rPr>
        <w:t>indefinite</w:t>
      </w:r>
      <w:r w:rsidR="00C3419B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</w:t>
      </w:r>
      <w:r w:rsidR="00F3362D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then </w:t>
      </w:r>
      <w:r w:rsidR="00C3419B" w:rsidRPr="0045379C">
        <w:rPr>
          <w:rFonts w:asciiTheme="minorHAnsi" w:hAnsiTheme="minorHAnsi" w:cs="Times"/>
          <w:iCs/>
          <w:color w:val="0070C0"/>
          <w:sz w:val="24"/>
          <w:szCs w:val="24"/>
        </w:rPr>
        <w:t>the augmented model cannot have the holistic metric structure.</w:t>
      </w:r>
    </w:p>
    <w:p w14:paraId="104BA5DE" w14:textId="77777777" w:rsidR="003232CD" w:rsidRPr="0045379C" w:rsidRDefault="003232CD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1919452F" w14:textId="174FF15A" w:rsidR="00757AFB" w:rsidRPr="0045379C" w:rsidRDefault="00757AFB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FC3FF6">
        <w:rPr>
          <w:rFonts w:asciiTheme="minorHAnsi" w:hAnsiTheme="minorHAnsi" w:cs="Times"/>
          <w:b/>
          <w:bCs/>
          <w:iCs/>
          <w:color w:val="0070C0"/>
          <w:sz w:val="24"/>
          <w:szCs w:val="24"/>
        </w:rPr>
        <w:t>Example 1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. </w:t>
      </w:r>
    </w:p>
    <w:p w14:paraId="18706622" w14:textId="00C14ADE" w:rsidR="00757AFB" w:rsidRDefault="00757AFB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In the case of </w:t>
      </w:r>
      <w:r w:rsidRPr="001641C4">
        <w:rPr>
          <w:rFonts w:asciiTheme="minorHAnsi" w:hAnsiTheme="minorHAnsi" w:cs="Times"/>
          <w:iCs/>
          <w:color w:val="FF0000"/>
          <w:sz w:val="24"/>
          <w:szCs w:val="24"/>
        </w:rPr>
        <w:t>DEDI</w:t>
      </w:r>
      <w:r w:rsidR="00772878">
        <w:rPr>
          <w:rFonts w:asciiTheme="minorHAnsi" w:hAnsiTheme="minorHAnsi" w:cs="Times" w:hint="eastAsia"/>
          <w:iCs/>
          <w:color w:val="FF0000"/>
          <w:sz w:val="24"/>
          <w:szCs w:val="24"/>
        </w:rPr>
        <w:t>C</w:t>
      </w:r>
      <w:r w:rsidRPr="001641C4">
        <w:rPr>
          <w:rFonts w:asciiTheme="minorHAnsi" w:hAnsiTheme="minorHAnsi" w:cs="Times"/>
          <w:iCs/>
          <w:color w:val="FF0000"/>
          <w:sz w:val="24"/>
          <w:szCs w:val="24"/>
        </w:rPr>
        <w:t>OM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we used the estimated </w:t>
      </w:r>
      <w:r w:rsidR="00FC1062" w:rsidRPr="00FC3FF6">
        <w:rPr>
          <w:rFonts w:asciiTheme="minorHAnsi" w:hAnsiTheme="minorHAnsi" w:cs="Times"/>
          <w:iCs/>
          <w:color w:val="FF0000"/>
          <w:sz w:val="24"/>
          <w:szCs w:val="24"/>
        </w:rPr>
        <w:t>3</w:t>
      </w:r>
      <w:r w:rsidRPr="00FC3FF6">
        <w:rPr>
          <w:rFonts w:asciiTheme="minorHAnsi" w:hAnsiTheme="minorHAnsi" w:cs="Times"/>
          <w:iCs/>
          <w:color w:val="FF0000"/>
          <w:sz w:val="24"/>
          <w:szCs w:val="24"/>
        </w:rPr>
        <w:t>-dimensional configuration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</w:t>
      </w:r>
      <w:r w:rsidR="00D50A84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of a car-switching data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by Harshman et al. (1982).  The obtained eigenvalues of </w:t>
      </w:r>
      <w:r w:rsidR="00D50A84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the Hermitian matrix were </w:t>
      </w:r>
      <w:r w:rsidR="00FC106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1.0651, 0.3680, and </w:t>
      </w:r>
      <w:r w:rsidR="002F51BD">
        <w:rPr>
          <w:rFonts w:asciiTheme="minorHAnsi" w:hAnsiTheme="minorHAnsi" w:cs="Times" w:hint="eastAsia"/>
          <w:iCs/>
          <w:color w:val="0070C0"/>
          <w:sz w:val="24"/>
          <w:szCs w:val="24"/>
        </w:rPr>
        <w:t>－</w:t>
      </w:r>
      <w:r w:rsidR="00FC106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0.0199.  This shows that the holistic metric structure of the 3-dimensional solution of DEDICOM is </w:t>
      </w:r>
      <w:r w:rsidR="00FC1062" w:rsidRPr="0045379C">
        <w:rPr>
          <w:rFonts w:asciiTheme="minorHAnsi" w:hAnsiTheme="minorHAnsi" w:cs="Times"/>
          <w:iCs/>
          <w:color w:val="FF0000"/>
          <w:sz w:val="24"/>
          <w:szCs w:val="24"/>
        </w:rPr>
        <w:t>indefinite</w:t>
      </w:r>
      <w:r w:rsidR="00FC106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</w:t>
      </w:r>
      <w:r w:rsidR="00FC1062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>which means that the DEDICOM’s 3-dimensional solution has not a holistic metric structure</w:t>
      </w:r>
      <w:r w:rsidR="00FC106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.  </w:t>
      </w:r>
      <w:r w:rsidR="00FC1062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>However, if we approximate it using a one-dimensional configuration of HFM</w:t>
      </w:r>
      <w:r w:rsidR="00CC3A65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 xml:space="preserve"> corresponding to the largest eigenvalue, then we can embed it in a complex plane </w:t>
      </w:r>
      <w:r w:rsidR="007109BC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 xml:space="preserve">(i.e., one-dimensional Hilbert space) </w:t>
      </w:r>
      <w:r w:rsidR="00CC3A65"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>where a metric structure is fulfilled</w:t>
      </w:r>
      <w:r w:rsidR="00CC3A65"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</w:p>
    <w:p w14:paraId="4B5488F6" w14:textId="77777777" w:rsidR="00FC3FF6" w:rsidRDefault="00FC3FF6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623A8FC1" w14:textId="4042D0E6" w:rsidR="00FC3FF6" w:rsidRDefault="00FC3FF6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FC3FF6">
        <w:rPr>
          <w:rFonts w:asciiTheme="minorHAnsi" w:hAnsiTheme="minorHAnsi" w:cs="Times" w:hint="eastAsia"/>
          <w:b/>
          <w:bCs/>
          <w:iCs/>
          <w:color w:val="0070C0"/>
          <w:sz w:val="24"/>
          <w:szCs w:val="24"/>
        </w:rPr>
        <w:t>Example 2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>.</w:t>
      </w:r>
    </w:p>
    <w:p w14:paraId="7957B15C" w14:textId="77E67BA7" w:rsidR="00FC3FF6" w:rsidRDefault="00FC3FF6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In the case of </w:t>
      </w:r>
      <w:r w:rsidRPr="001641C4">
        <w:rPr>
          <w:rFonts w:asciiTheme="minorHAnsi" w:hAnsiTheme="minorHAnsi" w:cs="Times" w:hint="eastAsia"/>
          <w:b/>
          <w:bCs/>
          <w:iCs/>
          <w:color w:val="FF0000"/>
          <w:sz w:val="24"/>
          <w:szCs w:val="24"/>
        </w:rPr>
        <w:t>Okada-Imaizumi model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>, we used the</w:t>
      </w:r>
      <w:r w:rsidR="002F51BD">
        <w:rPr>
          <w:rFonts w:asciiTheme="minorHAnsi" w:hAnsiTheme="minorHAnsi" w:cs="Times" w:hint="eastAsia"/>
          <w:iCs/>
          <w:color w:val="0070C0"/>
          <w:sz w:val="24"/>
          <w:szCs w:val="24"/>
        </w:rPr>
        <w:t>ir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estimated </w:t>
      </w:r>
      <w:r w:rsidRPr="00FC3FF6">
        <w:rPr>
          <w:rFonts w:asciiTheme="minorHAnsi" w:hAnsiTheme="minorHAnsi" w:cs="Times" w:hint="eastAsia"/>
          <w:iCs/>
          <w:color w:val="FF0000"/>
          <w:sz w:val="24"/>
          <w:szCs w:val="24"/>
        </w:rPr>
        <w:t>3-dimensional configuration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of a car-switching data by Harshman et al. (1982)</w:t>
      </w:r>
      <w:r w:rsidR="002C1525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, as in Example </w:t>
      </w:r>
      <w:r w:rsidR="002F51BD">
        <w:rPr>
          <w:rFonts w:asciiTheme="minorHAnsi" w:hAnsiTheme="minorHAnsi" w:cs="Times" w:hint="eastAsia"/>
          <w:iCs/>
          <w:color w:val="0070C0"/>
          <w:sz w:val="24"/>
          <w:szCs w:val="24"/>
        </w:rPr>
        <w:t>1</w:t>
      </w:r>
      <w:r w:rsidR="002C1525">
        <w:rPr>
          <w:rFonts w:asciiTheme="minorHAnsi" w:hAnsiTheme="minorHAnsi" w:cs="Times" w:hint="eastAsia"/>
          <w:iCs/>
          <w:color w:val="0070C0"/>
          <w:sz w:val="24"/>
          <w:szCs w:val="24"/>
        </w:rPr>
        <w:t>.</w:t>
      </w:r>
    </w:p>
    <w:p w14:paraId="78BC0515" w14:textId="78E5AB44" w:rsidR="00F11C9E" w:rsidRDefault="002C1525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The obtained eigenvalues of the Hermitian matrix were 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>9.5660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>5.0008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and 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>3.4369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This shows that the holistic metric structure of the 3-dimensional solution of </w:t>
      </w:r>
      <w:r w:rsidR="002F51BD">
        <w:rPr>
          <w:rFonts w:asciiTheme="minorHAnsi" w:hAnsiTheme="minorHAnsi" w:cs="Times" w:hint="eastAsia"/>
          <w:iCs/>
          <w:color w:val="0070C0"/>
          <w:sz w:val="24"/>
          <w:szCs w:val="24"/>
        </w:rPr>
        <w:t>the Okada-Imaizumi model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has a Hilbert space structure.  </w:t>
      </w:r>
    </w:p>
    <w:p w14:paraId="22DE11A5" w14:textId="588180EF" w:rsidR="002C1525" w:rsidRDefault="002C1525" w:rsidP="00F11C9E">
      <w:pPr>
        <w:ind w:firstLineChars="100" w:firstLine="240"/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By contrast, if we apply HFM directly to </w:t>
      </w:r>
      <w:r w:rsidR="00F11C9E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a </w:t>
      </w:r>
      <w:r w:rsidR="00F11C9E" w:rsidRPr="00F11C9E">
        <w:rPr>
          <w:rFonts w:asciiTheme="minorHAnsi" w:hAnsiTheme="minorHAnsi" w:cs="Times" w:hint="eastAsia"/>
          <w:iCs/>
          <w:color w:val="FF0000"/>
          <w:sz w:val="24"/>
          <w:szCs w:val="24"/>
        </w:rPr>
        <w:t>car-switching data</w:t>
      </w:r>
      <w:r w:rsidR="00F11C9E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which is a </w:t>
      </w:r>
      <w:r w:rsidR="00F11C9E">
        <w:rPr>
          <w:rFonts w:asciiTheme="minorHAnsi" w:hAnsiTheme="minorHAnsi" w:cs="Times" w:hint="eastAsia"/>
          <w:iCs/>
          <w:color w:val="0070C0"/>
          <w:sz w:val="24"/>
          <w:szCs w:val="24"/>
        </w:rPr>
        <w:lastRenderedPageBreak/>
        <w:t xml:space="preserve">modified data of Harshman et al. (1982) by Okada-Imaizumi, then </w:t>
      </w:r>
      <w:r w:rsidR="00F11C9E">
        <w:rPr>
          <w:rFonts w:asciiTheme="minorHAnsi" w:hAnsiTheme="minorHAnsi" w:cs="Times"/>
          <w:iCs/>
          <w:color w:val="0070C0"/>
          <w:sz w:val="24"/>
          <w:szCs w:val="24"/>
        </w:rPr>
        <w:t>the</w:t>
      </w:r>
      <w:r w:rsidR="00F11C9E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</w:t>
      </w:r>
      <w:bookmarkStart w:id="4" w:name="_Hlk176236061"/>
      <w:r w:rsidR="00F11C9E">
        <w:rPr>
          <w:rFonts w:asciiTheme="minorHAnsi" w:hAnsiTheme="minorHAnsi" w:cs="Times" w:hint="eastAsia"/>
          <w:iCs/>
          <w:color w:val="0070C0"/>
          <w:sz w:val="24"/>
          <w:szCs w:val="24"/>
        </w:rPr>
        <w:t>eigenvalues of the Hermitian matrix were 2.84, 1.46, 1.30.</w:t>
      </w:r>
      <w:bookmarkEnd w:id="4"/>
      <w:r w:rsidR="00F11C9E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</w:t>
      </w:r>
      <w:r w:rsidR="00F11C9E">
        <w:rPr>
          <w:rFonts w:asciiTheme="minorHAnsi" w:hAnsiTheme="minorHAnsi" w:cs="Times"/>
          <w:iCs/>
          <w:color w:val="0070C0"/>
          <w:sz w:val="24"/>
          <w:szCs w:val="24"/>
        </w:rPr>
        <w:t>This</w:t>
      </w:r>
      <w:r w:rsidR="00F11C9E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means that </w:t>
      </w:r>
      <w:r w:rsidR="00F11C9E">
        <w:rPr>
          <w:rFonts w:asciiTheme="minorHAnsi" w:hAnsiTheme="minorHAnsi" w:cs="Times"/>
          <w:iCs/>
          <w:color w:val="0070C0"/>
          <w:sz w:val="24"/>
          <w:szCs w:val="24"/>
        </w:rPr>
        <w:t>the</w:t>
      </w:r>
      <w:r w:rsidR="00F11C9E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holistic metric structure has also a Hilbert space structure.</w:t>
      </w:r>
    </w:p>
    <w:p w14:paraId="2AA2A918" w14:textId="436017E5" w:rsidR="00F11C9E" w:rsidRPr="00EC77BA" w:rsidRDefault="00F11C9E" w:rsidP="00F11C9E">
      <w:pPr>
        <w:ind w:firstLineChars="100" w:firstLine="240"/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However, if we apply a log transformation to their </w:t>
      </w:r>
      <w:r w:rsidR="00EC77BA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car-switching data first and apply HFM to this set of data, then the eigenvalues of the Hermitian matrix were  131.34, 19.08, </w:t>
      </w:r>
      <w:r w:rsidR="002F51BD">
        <w:rPr>
          <w:rFonts w:asciiTheme="minorHAnsi" w:hAnsiTheme="minorHAnsi" w:cs="Times" w:hint="eastAsia"/>
          <w:iCs/>
          <w:color w:val="0070C0"/>
          <w:sz w:val="24"/>
          <w:szCs w:val="24"/>
        </w:rPr>
        <w:t>－</w:t>
      </w:r>
      <w:r w:rsidR="00EC77BA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8.16, which means that in this case </w:t>
      </w:r>
      <w:r w:rsidR="00EC77BA">
        <w:rPr>
          <w:rFonts w:asciiTheme="minorHAnsi" w:hAnsiTheme="minorHAnsi" w:cs="Times"/>
          <w:iCs/>
          <w:color w:val="0070C0"/>
          <w:sz w:val="24"/>
          <w:szCs w:val="24"/>
        </w:rPr>
        <w:t>the</w:t>
      </w:r>
      <w:r w:rsidR="00EC77BA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obtained three-dimension al configuration no longer has a Hilbert space structure.</w:t>
      </w:r>
    </w:p>
    <w:p w14:paraId="07A66E3A" w14:textId="66A0CC3A" w:rsidR="002C1525" w:rsidRDefault="002C1525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3BBC025B" w14:textId="53C854A0" w:rsidR="00546AD8" w:rsidRDefault="00546AD8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DB50BA">
        <w:rPr>
          <w:rFonts w:asciiTheme="minorHAnsi" w:hAnsiTheme="minorHAnsi" w:cs="Times" w:hint="eastAsia"/>
          <w:b/>
          <w:bCs/>
          <w:iCs/>
          <w:color w:val="0070C0"/>
          <w:sz w:val="24"/>
          <w:szCs w:val="24"/>
        </w:rPr>
        <w:t>Example 3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>.</w:t>
      </w:r>
    </w:p>
    <w:p w14:paraId="5A1806CC" w14:textId="601B5950" w:rsidR="007E69A5" w:rsidRDefault="00546AD8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In Example 3, we shall examine whether the hypothetical configuration of </w:t>
      </w:r>
      <w:r w:rsidRPr="001641C4">
        <w:rPr>
          <w:rFonts w:asciiTheme="minorHAnsi" w:hAnsiTheme="minorHAnsi" w:cs="Times" w:hint="eastAsia"/>
          <w:iCs/>
          <w:color w:val="FF0000"/>
          <w:sz w:val="24"/>
          <w:szCs w:val="24"/>
        </w:rPr>
        <w:t>Chino</w:t>
      </w:r>
      <w:r w:rsidRPr="001641C4">
        <w:rPr>
          <w:rFonts w:asciiTheme="minorHAnsi" w:hAnsiTheme="minorHAnsi" w:cs="Times"/>
          <w:iCs/>
          <w:color w:val="FF0000"/>
          <w:sz w:val="24"/>
          <w:szCs w:val="24"/>
        </w:rPr>
        <w:t>’</w:t>
      </w:r>
      <w:r w:rsidRPr="001641C4">
        <w:rPr>
          <w:rFonts w:asciiTheme="minorHAnsi" w:hAnsiTheme="minorHAnsi" w:cs="Times" w:hint="eastAsia"/>
          <w:iCs/>
          <w:color w:val="FF0000"/>
          <w:sz w:val="24"/>
          <w:szCs w:val="24"/>
        </w:rPr>
        <w:t>s ASYMSCAL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(Chino, 1978, Fig.3) has a </w:t>
      </w:r>
      <w:r w:rsidR="00536B1D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holistic 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>metric structure</w:t>
      </w:r>
      <w:r w:rsidR="00536B1D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other than the Euclidean structure</w:t>
      </w:r>
      <w:r w:rsidR="00DB50BA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of its symmetric part</w:t>
      </w:r>
      <w:r w:rsidR="00536B1D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.  To check it we </w:t>
      </w:r>
      <w:r w:rsidR="00536B1D">
        <w:rPr>
          <w:rFonts w:asciiTheme="minorHAnsi" w:hAnsiTheme="minorHAnsi" w:cs="Times"/>
          <w:iCs/>
          <w:color w:val="0070C0"/>
          <w:sz w:val="24"/>
          <w:szCs w:val="24"/>
        </w:rPr>
        <w:t>computed</w:t>
      </w:r>
      <w:r w:rsidR="00536B1D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the Hermitian matrix using the hypothetical configuration.  The largest eigenvalue of this matrix was 5.25 and the remaining eigenvalues are all zeros.  This shows that in </w:t>
      </w:r>
      <w:r w:rsidR="00536B1D">
        <w:rPr>
          <w:rFonts w:asciiTheme="minorHAnsi" w:hAnsiTheme="minorHAnsi" w:cs="Times"/>
          <w:iCs/>
          <w:color w:val="0070C0"/>
          <w:sz w:val="24"/>
          <w:szCs w:val="24"/>
        </w:rPr>
        <w:t>the</w:t>
      </w:r>
      <w:r w:rsidR="00536B1D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two-dimensional case</w:t>
      </w:r>
      <w:r w:rsidR="007E69A5">
        <w:rPr>
          <w:rFonts w:asciiTheme="minorHAnsi" w:hAnsiTheme="minorHAnsi" w:cs="Times" w:hint="eastAsia"/>
          <w:iCs/>
          <w:color w:val="0070C0"/>
          <w:sz w:val="24"/>
          <w:szCs w:val="24"/>
        </w:rPr>
        <w:t>,</w:t>
      </w:r>
      <w:r w:rsidR="00DB50BA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</w:t>
      </w:r>
      <w:r w:rsidR="007E69A5">
        <w:rPr>
          <w:rFonts w:asciiTheme="minorHAnsi" w:hAnsiTheme="minorHAnsi" w:cs="Times" w:hint="eastAsia"/>
          <w:iCs/>
          <w:color w:val="0070C0"/>
          <w:sz w:val="24"/>
          <w:szCs w:val="24"/>
        </w:rPr>
        <w:t>which is equivalent to the one-dimensional complex case, the configuration has a holistic Hilbert space structure except for the positive direction of the configuration is clockwise.</w:t>
      </w:r>
    </w:p>
    <w:p w14:paraId="4A07F020" w14:textId="77777777" w:rsidR="00DB50BA" w:rsidRDefault="00DB50BA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19408120" w14:textId="6B5161AE" w:rsidR="00DB50BA" w:rsidRDefault="00DB50BA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>Example 4.</w:t>
      </w:r>
    </w:p>
    <w:p w14:paraId="267029F6" w14:textId="6562C511" w:rsidR="00FE308E" w:rsidRDefault="00DB50BA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In this example, we shall examine whether the hypothetical 3-dimensional configuration of </w:t>
      </w:r>
      <w:r w:rsidRPr="001641C4">
        <w:rPr>
          <w:rFonts w:asciiTheme="minorHAnsi" w:hAnsiTheme="minorHAnsi" w:cs="Times" w:hint="eastAsia"/>
          <w:iCs/>
          <w:color w:val="FF0000"/>
          <w:sz w:val="24"/>
          <w:szCs w:val="24"/>
        </w:rPr>
        <w:t>GIPSCAL</w:t>
      </w:r>
      <w:r w:rsidR="00B66E72">
        <w:rPr>
          <w:rFonts w:asciiTheme="minorHAnsi" w:hAnsiTheme="minorHAnsi" w:cs="Times" w:hint="eastAsia"/>
          <w:iCs/>
          <w:color w:val="FF0000"/>
          <w:sz w:val="24"/>
          <w:szCs w:val="24"/>
        </w:rPr>
        <w:t xml:space="preserve"> </w:t>
      </w:r>
      <w:r w:rsidR="00B66E72" w:rsidRPr="00B66E72">
        <w:rPr>
          <w:rFonts w:asciiTheme="minorHAnsi" w:hAnsiTheme="minorHAnsi" w:cs="Times" w:hint="eastAsia"/>
          <w:iCs/>
          <w:color w:val="0070C0"/>
          <w:sz w:val="24"/>
          <w:szCs w:val="24"/>
        </w:rPr>
        <w:t>(Chino, 1990)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has a holistic metric structure other than the Euclidean structure in the Euclidean structure of its symmetric part</w:t>
      </w:r>
      <w:r w:rsidR="00FE308E">
        <w:rPr>
          <w:rFonts w:asciiTheme="minorHAnsi" w:hAnsiTheme="minorHAnsi" w:cs="Times" w:hint="eastAsia"/>
          <w:iCs/>
          <w:color w:val="0070C0"/>
          <w:sz w:val="24"/>
          <w:szCs w:val="24"/>
        </w:rPr>
        <w:t>, where the hypothetical configuration and</w:t>
      </w:r>
      <w:r w:rsidR="00BB700F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the</w:t>
      </w:r>
      <w:r w:rsidR="00FE308E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"/>
                <w:b/>
                <w:bCs/>
                <w:i/>
                <w:iCs/>
                <w:color w:val="0070C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*</m:t>
            </m:r>
          </m:sup>
        </m:sSup>
      </m:oMath>
      <w:r w:rsidR="00FE308E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matrix which is peculiar to GIPSCAL in the 3-dimensional case were set to </w:t>
      </w:r>
    </w:p>
    <w:p w14:paraId="6F06C0E0" w14:textId="1817903F" w:rsidR="00FE308E" w:rsidRDefault="00BB700F" w:rsidP="00BB700F">
      <w:pPr>
        <w:ind w:firstLineChars="800" w:firstLine="1928"/>
        <w:rPr>
          <w:rFonts w:asciiTheme="minorHAnsi" w:hAnsiTheme="minorHAnsi" w:cs="Times"/>
          <w:iCs/>
          <w:color w:val="0070C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"/>
            <w:color w:val="0070C0"/>
            <w:sz w:val="24"/>
            <w:szCs w:val="24"/>
          </w:rPr>
          <m:t>X</m:t>
        </m:r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0.0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1.0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-1.0</m:t>
                  </m:r>
                </m:e>
              </m:mr>
              <m:mr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-1.0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0.0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1.0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iCs/>
                          <w:color w:val="0070C0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"/>
                            <w:color w:val="0070C0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"/>
                            <w:color w:val="0070C0"/>
                            <w:sz w:val="24"/>
                            <w:szCs w:val="24"/>
                          </w:rPr>
                          <m:t>1.0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"/>
                                  <w:color w:val="0070C0"/>
                                  <w:sz w:val="24"/>
                                  <w:szCs w:val="24"/>
                                </w:rPr>
                                <m:t>0.7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"/>
                                  <w:color w:val="0070C0"/>
                                  <w:sz w:val="24"/>
                                  <w:szCs w:val="24"/>
                                </w:rPr>
                                <m:t>0.0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iCs/>
                          <w:color w:val="0070C0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"/>
                            <w:color w:val="0070C0"/>
                            <w:sz w:val="24"/>
                            <w:szCs w:val="24"/>
                          </w:rPr>
                          <m:t>-1.0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"/>
                            <w:color w:val="0070C0"/>
                            <w:sz w:val="24"/>
                            <w:szCs w:val="24"/>
                          </w:rPr>
                          <m:t>0.0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"/>
                                  <w:color w:val="0070C0"/>
                                  <w:sz w:val="24"/>
                                  <w:szCs w:val="24"/>
                                </w:rPr>
                                <m:t>0.7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"/>
                                  <w:color w:val="0070C0"/>
                                  <w:sz w:val="24"/>
                                  <w:szCs w:val="24"/>
                                </w:rPr>
                                <m:t>0.5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"/>
                          <w:i/>
                          <w:iCs/>
                          <w:color w:val="0070C0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"/>
                            <w:color w:val="0070C0"/>
                            <w:sz w:val="24"/>
                            <w:szCs w:val="24"/>
                          </w:rPr>
                          <m:t>0.0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"/>
                            <w:color w:val="0070C0"/>
                            <w:sz w:val="24"/>
                            <w:szCs w:val="24"/>
                          </w:rPr>
                          <m:t>-1.0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"/>
                                  <w:color w:val="0070C0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"/>
                                  <w:color w:val="0070C0"/>
                                  <w:sz w:val="24"/>
                                  <w:szCs w:val="24"/>
                                </w:rPr>
                                <m:t>1.0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FE308E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,   </w:t>
      </w:r>
      <m:oMath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"/>
                      <w:color w:val="0070C0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FE308E">
        <w:rPr>
          <w:rFonts w:asciiTheme="minorHAnsi" w:hAnsiTheme="minorHAnsi" w:cs="Times" w:hint="eastAsia"/>
          <w:iCs/>
          <w:color w:val="0070C0"/>
          <w:sz w:val="24"/>
          <w:szCs w:val="24"/>
        </w:rPr>
        <w:t>.</w:t>
      </w:r>
    </w:p>
    <w:p w14:paraId="7A1EB5A3" w14:textId="7B787C5C" w:rsidR="00DB50BA" w:rsidRPr="007E69A5" w:rsidRDefault="00DB50BA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The eigenvalues of the Hermitian matrix constructed from the original 3-dimensional configuration were 9.8368, </w:t>
      </w:r>
      <w:r w:rsidR="002F51BD">
        <w:rPr>
          <w:rFonts w:asciiTheme="minorHAnsi" w:hAnsiTheme="minorHAnsi" w:cs="Times" w:hint="eastAsia"/>
          <w:iCs/>
          <w:color w:val="0070C0"/>
          <w:sz w:val="24"/>
          <w:szCs w:val="24"/>
        </w:rPr>
        <w:t>－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2.1138, 1.5270, 0.0, 0.0, and 0.0.  This shows that the 3-dimensional GIPSCAL solution has </w:t>
      </w:r>
      <w:r w:rsidR="001641C4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a </w:t>
      </w:r>
      <w:r w:rsidR="001641C4" w:rsidRPr="002F51BD">
        <w:rPr>
          <w:rFonts w:asciiTheme="minorHAnsi" w:hAnsiTheme="minorHAnsi" w:cs="Times" w:hint="eastAsia"/>
          <w:iCs/>
          <w:color w:val="FF0000"/>
          <w:sz w:val="24"/>
          <w:szCs w:val="24"/>
        </w:rPr>
        <w:t>holistic indefinite metric structure</w:t>
      </w:r>
      <w:r w:rsidR="001641C4">
        <w:rPr>
          <w:rFonts w:asciiTheme="minorHAnsi" w:hAnsiTheme="minorHAnsi" w:cs="Times" w:hint="eastAsia"/>
          <w:iCs/>
          <w:color w:val="0070C0"/>
          <w:sz w:val="24"/>
          <w:szCs w:val="24"/>
        </w:rPr>
        <w:t>.</w:t>
      </w:r>
    </w:p>
    <w:p w14:paraId="423BBDED" w14:textId="77777777" w:rsidR="00FC1062" w:rsidRPr="0045379C" w:rsidRDefault="00FC1062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0E319222" w14:textId="05BB03A2" w:rsidR="003232CD" w:rsidRDefault="003232CD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b/>
          <w:bCs/>
          <w:iCs/>
          <w:color w:val="0070C0"/>
          <w:sz w:val="24"/>
          <w:szCs w:val="24"/>
        </w:rPr>
        <w:t>Appendix 2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</w:p>
    <w:p w14:paraId="7A134639" w14:textId="77777777" w:rsidR="00335359" w:rsidRPr="0045379C" w:rsidRDefault="00335359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01001023" w14:textId="53066659" w:rsidR="00AE1E87" w:rsidRPr="0045379C" w:rsidRDefault="0009459E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lastRenderedPageBreak/>
        <w:t xml:space="preserve">  In this appendix we shall discuss some laws and formulas on the metric space.  </w:t>
      </w:r>
      <w:r w:rsidR="00AE1E87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Before proceeding, we shall define two important notions, that is, an </w:t>
      </w:r>
      <w:r w:rsidR="00AE1E87" w:rsidRPr="0045379C">
        <w:rPr>
          <w:rFonts w:asciiTheme="minorHAnsi" w:hAnsiTheme="minorHAnsi" w:cs="Times"/>
          <w:iCs/>
          <w:color w:val="FF0000"/>
          <w:sz w:val="24"/>
          <w:szCs w:val="24"/>
        </w:rPr>
        <w:t>abstract vector space</w:t>
      </w:r>
      <w:r w:rsidR="00AE1E87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and a </w:t>
      </w:r>
      <w:r w:rsidR="00AE1E87" w:rsidRPr="0045379C">
        <w:rPr>
          <w:rFonts w:asciiTheme="minorHAnsi" w:hAnsiTheme="minorHAnsi" w:cs="Times"/>
          <w:iCs/>
          <w:color w:val="FF0000"/>
          <w:sz w:val="24"/>
          <w:szCs w:val="24"/>
        </w:rPr>
        <w:t>norm</w:t>
      </w:r>
      <w:r w:rsidR="00AE1E87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of a vector space.</w:t>
      </w:r>
    </w:p>
    <w:p w14:paraId="553EB2C6" w14:textId="6CB1FBE7" w:rsidR="00AE1E87" w:rsidRPr="0045379C" w:rsidRDefault="00AE1E87" w:rsidP="008A5A4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</w:t>
      </w:r>
      <w:r w:rsidRPr="0045379C">
        <w:rPr>
          <w:rFonts w:asciiTheme="minorHAnsi" w:hAnsiTheme="minorHAnsi" w:cs="Times"/>
          <w:b/>
          <w:bCs/>
          <w:iCs/>
          <w:color w:val="0070C0"/>
          <w:sz w:val="24"/>
          <w:szCs w:val="24"/>
        </w:rPr>
        <w:t>Definition 1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.  An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 xml:space="preserve"> abstract vector space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over a field </w:t>
      </w:r>
      <w:r w:rsidRPr="0045379C">
        <w:rPr>
          <w:rFonts w:asciiTheme="minorHAnsi" w:hAnsiTheme="minorHAnsi" w:cs="Times"/>
          <w:i/>
          <w:color w:val="0070C0"/>
          <w:sz w:val="24"/>
          <w:szCs w:val="24"/>
        </w:rPr>
        <w:t>F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is a nonempty set </w:t>
      </w:r>
      <w:r w:rsidRPr="0045379C">
        <w:rPr>
          <w:rFonts w:asciiTheme="minorHAnsi" w:hAnsiTheme="minorHAnsi" w:cs="Times"/>
          <w:i/>
          <w:color w:val="0070C0"/>
          <w:sz w:val="24"/>
          <w:szCs w:val="24"/>
        </w:rPr>
        <w:t>V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of elements called vectors together with operations called vector addition and scalar multiplication.  </w:t>
      </w:r>
      <w:r w:rsidR="00CA0750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Here, </w:t>
      </w:r>
      <w:r w:rsidR="00CA0750" w:rsidRPr="0045379C">
        <w:rPr>
          <w:rFonts w:asciiTheme="minorHAnsi" w:hAnsiTheme="minorHAnsi" w:cs="Times"/>
          <w:i/>
          <w:color w:val="0070C0"/>
          <w:sz w:val="24"/>
          <w:szCs w:val="24"/>
        </w:rPr>
        <w:t>F</w:t>
      </w:r>
      <w:r w:rsidR="00CA0750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may be </w:t>
      </w:r>
      <w:r w:rsidR="00CA0750" w:rsidRPr="0045379C">
        <w:rPr>
          <w:rFonts w:asciiTheme="minorHAnsi" w:hAnsiTheme="minorHAnsi" w:cs="Times"/>
          <w:iCs/>
          <w:color w:val="FF0000"/>
          <w:sz w:val="24"/>
          <w:szCs w:val="24"/>
        </w:rPr>
        <w:t>real</w:t>
      </w:r>
      <w:r w:rsidR="00CA0750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or </w:t>
      </w:r>
      <w:r w:rsidR="00CA0750" w:rsidRPr="0045379C">
        <w:rPr>
          <w:rFonts w:asciiTheme="minorHAnsi" w:hAnsiTheme="minorHAnsi" w:cs="Times"/>
          <w:iCs/>
          <w:color w:val="FF0000"/>
          <w:sz w:val="24"/>
          <w:szCs w:val="24"/>
        </w:rPr>
        <w:t>complex</w:t>
      </w:r>
      <w:r w:rsidR="00CA0750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.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For further detail, see Chino (op. cit.).</w:t>
      </w:r>
    </w:p>
    <w:p w14:paraId="2E11AB09" w14:textId="47501923" w:rsidR="005A7684" w:rsidRPr="0045379C" w:rsidRDefault="005A7684" w:rsidP="008A5A4D">
      <w:pPr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</w:t>
      </w:r>
      <w:r w:rsidRPr="0045379C">
        <w:rPr>
          <w:rFonts w:asciiTheme="minorHAnsi" w:hAnsiTheme="minorHAnsi" w:cs="Times"/>
          <w:b/>
          <w:bCs/>
          <w:iCs/>
          <w:color w:val="0070C0"/>
          <w:sz w:val="24"/>
          <w:szCs w:val="24"/>
        </w:rPr>
        <w:t>Definition 2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.  A 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norm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on a vector space </w:t>
      </w:r>
      <w:r w:rsidR="00CC571C" w:rsidRPr="00CC571C">
        <w:rPr>
          <w:rFonts w:asciiTheme="minorHAnsi" w:hAnsiTheme="minorHAnsi" w:cs="Times" w:hint="eastAsia"/>
          <w:i/>
          <w:color w:val="0070C0"/>
          <w:sz w:val="24"/>
          <w:szCs w:val="24"/>
        </w:rPr>
        <w:t>V</w:t>
      </w:r>
      <w:r w:rsidR="00CC571C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is a real-valued function that associates with every element </w:t>
      </w:r>
      <w:r w:rsidR="00772878">
        <w:rPr>
          <w:rFonts w:asciiTheme="minorHAnsi" w:hAnsiTheme="minorHAnsi" w:cs="Times" w:hint="eastAsia"/>
          <w:b/>
          <w:bCs/>
          <w:iCs/>
          <w:color w:val="0070C0"/>
          <w:sz w:val="24"/>
          <w:szCs w:val="24"/>
        </w:rPr>
        <w:t>x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in </w:t>
      </w:r>
      <w:r w:rsidRPr="0045379C">
        <w:rPr>
          <w:rFonts w:asciiTheme="minorHAnsi" w:hAnsiTheme="minorHAnsi" w:cs="Times"/>
          <w:i/>
          <w:color w:val="0070C0"/>
          <w:sz w:val="24"/>
          <w:szCs w:val="24"/>
        </w:rPr>
        <w:t>V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 quantity </w:t>
      </w:r>
      <w:bookmarkStart w:id="5" w:name="_Hlk175283574"/>
      <m:oMath>
        <m:d>
          <m:dPr>
            <m:begChr m:val="‖"/>
            <m:endChr m:val="‖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</m:e>
        </m:d>
      </m:oMath>
      <w:bookmarkEnd w:id="5"/>
      <w:r w:rsidR="004B377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(the norm of </w:t>
      </w:r>
      <w:r w:rsidR="00772878">
        <w:rPr>
          <w:rFonts w:asciiTheme="minorHAnsi" w:hAnsiTheme="minorHAnsi" w:cs="Times" w:hint="eastAsia"/>
          <w:b/>
          <w:bCs/>
          <w:iCs/>
          <w:color w:val="0070C0"/>
          <w:sz w:val="24"/>
          <w:szCs w:val="24"/>
        </w:rPr>
        <w:t>x</w:t>
      </w:r>
      <w:r w:rsidR="004B377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) such that for all scalars </w:t>
      </w:r>
      <m:oMath>
        <m:r>
          <w:rPr>
            <w:rFonts w:ascii="Cambria Math" w:hAnsi="Cambria Math" w:cs="Times"/>
            <w:color w:val="0070C0"/>
            <w:sz w:val="24"/>
            <w:szCs w:val="24"/>
          </w:rPr>
          <m:t>λ</m:t>
        </m:r>
      </m:oMath>
      <w:r w:rsidR="004B377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and all vectors </w:t>
      </w:r>
      <w:r w:rsidR="00772878">
        <w:rPr>
          <w:rFonts w:asciiTheme="minorHAnsi" w:hAnsiTheme="minorHAnsi" w:cs="Times" w:hint="eastAsia"/>
          <w:b/>
          <w:bCs/>
          <w:iCs/>
          <w:color w:val="0070C0"/>
          <w:sz w:val="24"/>
          <w:szCs w:val="24"/>
        </w:rPr>
        <w:t>x</w:t>
      </w:r>
      <w:r w:rsidR="004B377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and </w:t>
      </w:r>
      <w:r w:rsidR="00772878">
        <w:rPr>
          <w:rFonts w:asciiTheme="minorHAnsi" w:hAnsiTheme="minorHAnsi" w:cs="Times" w:hint="eastAsia"/>
          <w:b/>
          <w:bCs/>
          <w:iCs/>
          <w:color w:val="0070C0"/>
          <w:sz w:val="24"/>
          <w:szCs w:val="24"/>
        </w:rPr>
        <w:t>y</w:t>
      </w:r>
      <w:r w:rsidR="004B3772" w:rsidRPr="0045379C">
        <w:rPr>
          <w:rFonts w:asciiTheme="minorHAnsi" w:hAnsiTheme="minorHAnsi" w:cs="Times"/>
          <w:iCs/>
          <w:color w:val="0070C0"/>
          <w:sz w:val="24"/>
          <w:szCs w:val="24"/>
        </w:rPr>
        <w:t>,</w:t>
      </w:r>
    </w:p>
    <w:p w14:paraId="711E08AF" w14:textId="53ABA593" w:rsidR="00153ED6" w:rsidRPr="0045379C" w:rsidRDefault="00000000" w:rsidP="00315345">
      <w:pPr>
        <w:pStyle w:val="a8"/>
        <w:numPr>
          <w:ilvl w:val="0"/>
          <w:numId w:val="16"/>
        </w:numPr>
        <w:ind w:leftChars="0"/>
        <w:rPr>
          <w:rFonts w:cs="Times"/>
          <w:iCs/>
          <w:sz w:val="24"/>
          <w:szCs w:val="24"/>
        </w:rPr>
      </w:pPr>
      <m:oMath>
        <m:d>
          <m:dPr>
            <m:begChr m:val="‖"/>
            <m:endChr m:val="‖"/>
            <m:ctrlPr>
              <w:rPr>
                <w:rFonts w:ascii="Cambria Math" w:eastAsia="ＭＳ 明朝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</m:e>
        </m:d>
        <m:r>
          <w:rPr>
            <w:rFonts w:ascii="Cambria Math" w:eastAsia="ＭＳ 明朝" w:hAnsi="Cambria Math" w:cs="Times"/>
            <w:color w:val="0070C0"/>
            <w:sz w:val="24"/>
            <w:szCs w:val="24"/>
          </w:rPr>
          <m:t>&gt;0</m:t>
        </m:r>
      </m:oMath>
      <w:r w:rsidR="00315345" w:rsidRPr="0045379C">
        <w:rPr>
          <w:rFonts w:cs="Times"/>
          <w:iCs/>
          <w:color w:val="0070C0"/>
          <w:sz w:val="24"/>
          <w:szCs w:val="24"/>
        </w:rPr>
        <w:t xml:space="preserve">, if </w:t>
      </w:r>
      <m:oMath>
        <m:r>
          <m:rPr>
            <m:sty m:val="bi"/>
          </m:rPr>
          <w:rPr>
            <w:rFonts w:ascii="Cambria Math" w:hAnsi="Cambria Math" w:cs="Times"/>
            <w:color w:val="0070C0"/>
            <w:sz w:val="24"/>
            <w:szCs w:val="24"/>
          </w:rPr>
          <m:t>x</m:t>
        </m:r>
        <m:r>
          <w:rPr>
            <w:rFonts w:ascii="Cambria Math" w:hAnsi="Cambria Math" w:cs="Times"/>
            <w:color w:val="0070C0"/>
            <w:sz w:val="24"/>
            <w:szCs w:val="24"/>
          </w:rPr>
          <m:t>≠</m:t>
        </m:r>
        <m:r>
          <m:rPr>
            <m:sty m:val="bi"/>
          </m:rPr>
          <w:rPr>
            <w:rFonts w:ascii="Cambria Math" w:hAnsi="Cambria Math" w:cs="Times"/>
            <w:color w:val="0070C0"/>
            <w:sz w:val="24"/>
            <w:szCs w:val="24"/>
          </w:rPr>
          <m:t>0</m:t>
        </m:r>
      </m:oMath>
      <w:r w:rsidR="00315345" w:rsidRPr="0045379C">
        <w:rPr>
          <w:rFonts w:cs="Times"/>
          <w:b/>
          <w:bCs/>
          <w:iCs/>
          <w:color w:val="0070C0"/>
          <w:sz w:val="24"/>
          <w:szCs w:val="24"/>
        </w:rPr>
        <w:t xml:space="preserve">,  2. </w:t>
      </w:r>
      <m:oMath>
        <m:d>
          <m:dPr>
            <m:begChr m:val="‖"/>
            <m:endChr m:val="‖"/>
            <m:ctrlPr>
              <w:rPr>
                <w:rFonts w:ascii="Cambria Math" w:eastAsia="ＭＳ 明朝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λ</m:t>
            </m:r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</m:e>
        </m:d>
      </m:oMath>
      <w:r w:rsidR="00315345" w:rsidRPr="0045379C">
        <w:rPr>
          <w:rFonts w:cs="Times"/>
          <w:iCs/>
          <w:color w:val="0070C0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λ</m:t>
            </m:r>
          </m:e>
        </m:d>
        <m:d>
          <m:dPr>
            <m:begChr m:val="‖"/>
            <m:endChr m:val="‖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</m:e>
        </m:d>
      </m:oMath>
      <w:r w:rsidR="00315345" w:rsidRPr="0045379C">
        <w:rPr>
          <w:rFonts w:cs="Times"/>
          <w:iCs/>
          <w:color w:val="0070C0"/>
          <w:sz w:val="24"/>
          <w:szCs w:val="24"/>
        </w:rPr>
        <w:t xml:space="preserve">,  3. </w:t>
      </w:r>
      <m:oMath>
        <m:d>
          <m:dPr>
            <m:begChr m:val="‖"/>
            <m:endChr m:val="‖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"/>
            <w:color w:val="0070C0"/>
            <w:sz w:val="24"/>
            <w:szCs w:val="24"/>
          </w:rPr>
          <m:t>≤</m:t>
        </m:r>
        <m:d>
          <m:dPr>
            <m:begChr m:val="‖"/>
            <m:endChr m:val="‖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"/>
            <w:color w:val="0070C0"/>
            <w:sz w:val="24"/>
            <w:szCs w:val="24"/>
          </w:rPr>
          <m:t>+</m:t>
        </m:r>
        <m:d>
          <m:dPr>
            <m:begChr m:val="‖"/>
            <m:endChr m:val="‖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y</m:t>
            </m:r>
          </m:e>
        </m:d>
      </m:oMath>
      <w:r w:rsidR="00CA0750" w:rsidRPr="0045379C">
        <w:rPr>
          <w:rFonts w:cs="Times"/>
          <w:iCs/>
          <w:color w:val="0070C0"/>
          <w:sz w:val="24"/>
          <w:szCs w:val="24"/>
        </w:rPr>
        <w:t xml:space="preserve"> (</w:t>
      </w:r>
      <w:r w:rsidR="00CA0750" w:rsidRPr="0045379C">
        <w:rPr>
          <w:rFonts w:cs="Times"/>
          <w:iCs/>
          <w:color w:val="FF0000"/>
          <w:sz w:val="24"/>
          <w:szCs w:val="24"/>
        </w:rPr>
        <w:t>triangle inequality</w:t>
      </w:r>
      <w:r w:rsidR="00CA0750" w:rsidRPr="0045379C">
        <w:rPr>
          <w:rFonts w:cs="Times"/>
          <w:iCs/>
          <w:color w:val="0070C0"/>
          <w:sz w:val="24"/>
          <w:szCs w:val="24"/>
        </w:rPr>
        <w:t>).</w:t>
      </w:r>
    </w:p>
    <w:p w14:paraId="79120446" w14:textId="6E3E2C8B" w:rsidR="008733A5" w:rsidRPr="0045379C" w:rsidRDefault="008733A5" w:rsidP="008733A5">
      <w:pPr>
        <w:ind w:firstLineChars="100" w:firstLine="240"/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Then, we have</w:t>
      </w:r>
      <w:r w:rsidR="006D443F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the following theorems:</w:t>
      </w:r>
    </w:p>
    <w:p w14:paraId="3C649016" w14:textId="46E408B1" w:rsidR="008733A5" w:rsidRPr="0045379C" w:rsidRDefault="008733A5" w:rsidP="00383288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b/>
          <w:bCs/>
          <w:iCs/>
          <w:color w:val="0070C0"/>
          <w:sz w:val="24"/>
          <w:szCs w:val="24"/>
        </w:rPr>
        <w:t>Theorem 1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(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Parallelogram Law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).  For any two elements </w:t>
      </w:r>
      <w:r w:rsidR="00772878" w:rsidRPr="00772878">
        <w:rPr>
          <w:rFonts w:asciiTheme="minorHAnsi" w:hAnsiTheme="minorHAnsi" w:cs="Times" w:hint="eastAsia"/>
          <w:b/>
          <w:bCs/>
          <w:i/>
          <w:color w:val="0070C0"/>
          <w:sz w:val="24"/>
          <w:szCs w:val="24"/>
        </w:rPr>
        <w:t>x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and </w:t>
      </w:r>
      <w:r w:rsidR="00772878" w:rsidRPr="00772878">
        <w:rPr>
          <w:rFonts w:asciiTheme="minorHAnsi" w:hAnsiTheme="minorHAnsi" w:cs="Times" w:hint="eastAsia"/>
          <w:b/>
          <w:bCs/>
          <w:i/>
          <w:color w:val="0070C0"/>
          <w:sz w:val="24"/>
          <w:szCs w:val="24"/>
        </w:rPr>
        <w:t>y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of an (real or complex) inner product space we have  </w:t>
      </w:r>
    </w:p>
    <w:p w14:paraId="1B4AD2F0" w14:textId="1CBACDB7" w:rsidR="00F62048" w:rsidRPr="0045379C" w:rsidRDefault="00105492" w:rsidP="00383288">
      <w:pPr>
        <w:ind w:firstLineChars="100" w:firstLine="240"/>
        <w:jc w:val="center"/>
        <w:rPr>
          <w:rFonts w:asciiTheme="minorHAnsi" w:hAnsiTheme="minorHAnsi" w:cs="Times"/>
          <w:iCs/>
          <w:color w:val="0070C0"/>
          <w:sz w:val="24"/>
          <w:szCs w:val="24"/>
        </w:rPr>
      </w:pPr>
      <w:bookmarkStart w:id="6" w:name="_Hlk175284805"/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  <w:bookmarkEnd w:id="6"/>
        <m:r>
          <w:rPr>
            <w:rFonts w:ascii="Cambria Math" w:hAnsi="Cambria Math" w:cs="Times"/>
            <w:color w:val="0070C0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</m:oMath>
      <w:r w:rsidR="00383288" w:rsidRPr="0045379C">
        <w:rPr>
          <w:rFonts w:asciiTheme="minorHAnsi" w:hAnsiTheme="minorHAnsi" w:cs="Times"/>
          <w:iCs/>
          <w:color w:val="0070C0"/>
          <w:sz w:val="24"/>
          <w:szCs w:val="24"/>
        </w:rPr>
        <w:t>=2</w:t>
      </w:r>
      <m:oMath>
        <m:d>
          <m:d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     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</w:t>
      </w:r>
      <w:proofErr w:type="gramStart"/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(</w:t>
      </w:r>
      <w:proofErr w:type="gramEnd"/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13)</w:t>
      </w:r>
    </w:p>
    <w:p w14:paraId="4EA45154" w14:textId="22C5FE52" w:rsidR="00383288" w:rsidRPr="0045379C" w:rsidRDefault="00383288" w:rsidP="00383288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b/>
          <w:bCs/>
          <w:iCs/>
          <w:color w:val="0070C0"/>
          <w:sz w:val="24"/>
          <w:szCs w:val="24"/>
        </w:rPr>
        <w:t>Theorem 2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(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Pythagorean Formula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).  For any pairs of orthogonal vectors </w:t>
      </w:r>
      <w:r w:rsidR="00772878" w:rsidRPr="00772878">
        <w:rPr>
          <w:rFonts w:asciiTheme="minorHAnsi" w:hAnsiTheme="minorHAnsi" w:cs="Times" w:hint="eastAsia"/>
          <w:b/>
          <w:bCs/>
          <w:i/>
          <w:color w:val="0070C0"/>
          <w:sz w:val="24"/>
          <w:szCs w:val="24"/>
        </w:rPr>
        <w:t>x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and </w:t>
      </w:r>
      <w:r w:rsidR="00772878" w:rsidRPr="00772878">
        <w:rPr>
          <w:rFonts w:asciiTheme="minorHAnsi" w:hAnsiTheme="minorHAnsi" w:cs="Times" w:hint="eastAsia"/>
          <w:b/>
          <w:bCs/>
          <w:i/>
          <w:color w:val="0070C0"/>
          <w:sz w:val="24"/>
          <w:szCs w:val="24"/>
        </w:rPr>
        <w:t>y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in an (real or complex) inner product space we have  </w:t>
      </w:r>
    </w:p>
    <w:p w14:paraId="775D8C0C" w14:textId="0B187934" w:rsidR="00A72A9D" w:rsidRPr="0045379C" w:rsidRDefault="00105492" w:rsidP="00A72A9D">
      <w:pPr>
        <w:jc w:val="center"/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  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"/>
            <w:color w:val="0070C0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</m:oMath>
      <w:r w:rsidR="00A72A9D"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      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(14)</w:t>
      </w:r>
    </w:p>
    <w:p w14:paraId="515DBE78" w14:textId="4F3B06A9" w:rsidR="00A72A9D" w:rsidRPr="0045379C" w:rsidRDefault="00A72A9D" w:rsidP="00A72A9D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b/>
          <w:bCs/>
          <w:iCs/>
          <w:color w:val="0070C0"/>
          <w:sz w:val="24"/>
          <w:szCs w:val="24"/>
        </w:rPr>
        <w:t xml:space="preserve">Theorem 3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(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Polar Identity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).  </w:t>
      </w:r>
    </w:p>
    <w:p w14:paraId="647856F3" w14:textId="7747B9F9" w:rsidR="00A72A9D" w:rsidRPr="0045379C" w:rsidRDefault="007B28A8" w:rsidP="00105492">
      <w:pPr>
        <w:jc w:val="center"/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 </w:t>
      </w:r>
      <m:oMath>
        <m:d>
          <m:dPr>
            <m:begChr m:val="〈"/>
            <m:endChr m:val="〉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w:bookmarkStart w:id="7" w:name="_Hlk175304803"/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w:bookmarkEnd w:id="7"/>
          </m:e>
        </m:d>
        <m:r>
          <w:rPr>
            <w:rFonts w:ascii="Cambria Math" w:hAnsi="Cambria Math" w:cs="Times"/>
            <w:color w:val="0070C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"/>
            <w:color w:val="0070C0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i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-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-i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</m:e>
        </m:d>
      </m:oMath>
      <w:proofErr w:type="gramStart"/>
      <w:r w:rsidR="00D33C08" w:rsidRPr="0045379C">
        <w:rPr>
          <w:rFonts w:asciiTheme="minorHAnsi" w:hAnsiTheme="minorHAnsi" w:cs="Times"/>
          <w:iCs/>
          <w:color w:val="0070C0"/>
          <w:sz w:val="24"/>
          <w:szCs w:val="24"/>
        </w:rPr>
        <w:t>,</w:t>
      </w:r>
      <w:r w:rsidR="0010549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</w:t>
      </w:r>
      <w:proofErr w:type="gramEnd"/>
      <w:r w:rsidR="00105492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</w:t>
      </w:r>
      <w:r w:rsidR="00F03337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</w:t>
      </w:r>
      <w:r w:rsidR="00105492" w:rsidRPr="0045379C">
        <w:rPr>
          <w:rFonts w:asciiTheme="minorHAnsi" w:hAnsiTheme="minorHAnsi" w:cs="Times"/>
          <w:iCs/>
          <w:color w:val="0070C0"/>
          <w:sz w:val="24"/>
          <w:szCs w:val="24"/>
        </w:rPr>
        <w:t>(15)</w:t>
      </w:r>
    </w:p>
    <w:p w14:paraId="4E8224C0" w14:textId="1BFEC257" w:rsidR="00D33C08" w:rsidRPr="0045379C" w:rsidRDefault="00D33C08" w:rsidP="00D33C08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which is equivalent to </w:t>
      </w:r>
    </w:p>
    <w:p w14:paraId="4382EB6A" w14:textId="31160493" w:rsidR="009050F9" w:rsidRDefault="007B28A8" w:rsidP="000C04E3">
      <w:pPr>
        <w:jc w:val="center"/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</w:t>
      </w:r>
      <w:r w:rsidR="00D33C08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</w:t>
      </w:r>
      <m:oMath>
        <m:d>
          <m:dPr>
            <m:begChr m:val="〈"/>
            <m:endChr m:val="〉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"/>
            <w:color w:val="0070C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"/>
            <w:color w:val="0070C0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-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"/>
                        <w:i/>
                        <w:iCs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-i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"/>
                        <w:color w:val="0070C0"/>
                        <w:sz w:val="24"/>
                        <w:szCs w:val="24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D33C08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.  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 </w:t>
      </w:r>
      <w:r w:rsidR="00D33C08" w:rsidRPr="0045379C">
        <w:rPr>
          <w:rFonts w:asciiTheme="minorHAnsi" w:hAnsiTheme="minorHAnsi" w:cs="Times"/>
          <w:iCs/>
          <w:color w:val="0070C0"/>
          <w:sz w:val="24"/>
          <w:szCs w:val="24"/>
        </w:rPr>
        <w:t>(16)</w:t>
      </w:r>
    </w:p>
    <w:p w14:paraId="6C4812FA" w14:textId="19222EC6" w:rsidR="000C04E3" w:rsidRDefault="000C04E3" w:rsidP="000C04E3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D72CB2">
        <w:rPr>
          <w:rFonts w:asciiTheme="minorHAnsi" w:hAnsiTheme="minorHAnsi" w:cs="Times" w:hint="eastAsia"/>
          <w:iCs/>
          <w:color w:val="0070C0"/>
          <w:sz w:val="24"/>
          <w:szCs w:val="24"/>
          <w:u w:val="single"/>
        </w:rPr>
        <w:t xml:space="preserve">Proofs of the above theorems are shown, for example, in Debnath and </w:t>
      </w:r>
      <w:proofErr w:type="spellStart"/>
      <w:r w:rsidRPr="00D72CB2">
        <w:rPr>
          <w:rFonts w:asciiTheme="minorHAnsi" w:hAnsiTheme="minorHAnsi" w:cs="Times" w:hint="eastAsia"/>
          <w:iCs/>
          <w:color w:val="0070C0"/>
          <w:sz w:val="24"/>
          <w:szCs w:val="24"/>
          <w:u w:val="single"/>
        </w:rPr>
        <w:t>Mikusi</w:t>
      </w:r>
      <w:r w:rsidRPr="00D72CB2">
        <w:rPr>
          <w:rFonts w:ascii="ＭＳ 明朝" w:hAnsi="ＭＳ 明朝" w:cs="Times" w:hint="eastAsia"/>
          <w:b/>
          <w:bCs/>
          <w:iCs/>
          <w:color w:val="0070C0"/>
          <w:sz w:val="24"/>
          <w:szCs w:val="24"/>
          <w:u w:val="single"/>
        </w:rPr>
        <w:t>ński</w:t>
      </w:r>
      <w:proofErr w:type="spellEnd"/>
      <w:r w:rsidRPr="00D72CB2">
        <w:rPr>
          <w:rFonts w:ascii="ＭＳ 明朝" w:hAnsi="ＭＳ 明朝" w:cs="Times" w:hint="eastAsia"/>
          <w:b/>
          <w:bCs/>
          <w:iCs/>
          <w:color w:val="0070C0"/>
          <w:sz w:val="24"/>
          <w:szCs w:val="24"/>
          <w:u w:val="single"/>
        </w:rPr>
        <w:t xml:space="preserve"> (19</w:t>
      </w:r>
      <w:r w:rsidR="00335359" w:rsidRPr="00D72CB2">
        <w:rPr>
          <w:rFonts w:ascii="ＭＳ 明朝" w:hAnsi="ＭＳ 明朝" w:cs="Times" w:hint="eastAsia"/>
          <w:b/>
          <w:bCs/>
          <w:iCs/>
          <w:color w:val="0070C0"/>
          <w:sz w:val="24"/>
          <w:szCs w:val="24"/>
          <w:u w:val="single"/>
        </w:rPr>
        <w:t>90, pp.90-92)</w:t>
      </w:r>
      <w:r w:rsidR="00335359">
        <w:rPr>
          <w:rFonts w:ascii="ＭＳ 明朝" w:hAnsi="ＭＳ 明朝" w:cs="Times" w:hint="eastAsia"/>
          <w:iCs/>
          <w:color w:val="0070C0"/>
          <w:sz w:val="24"/>
          <w:szCs w:val="24"/>
        </w:rPr>
        <w:t>.</w:t>
      </w:r>
    </w:p>
    <w:p w14:paraId="7A614747" w14:textId="77777777" w:rsidR="000C04E3" w:rsidRPr="0045379C" w:rsidRDefault="000C04E3" w:rsidP="00D33C08">
      <w:pPr>
        <w:jc w:val="center"/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45DC1677" w14:textId="0D6148B7" w:rsidR="008733A5" w:rsidRDefault="009050F9" w:rsidP="00105492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b/>
          <w:bCs/>
          <w:iCs/>
          <w:color w:val="0070C0"/>
          <w:sz w:val="24"/>
          <w:szCs w:val="24"/>
        </w:rPr>
        <w:t>Remark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</w:p>
    <w:p w14:paraId="354C078F" w14:textId="122C64A8" w:rsidR="009050F9" w:rsidRPr="0045379C" w:rsidRDefault="009050F9" w:rsidP="00105492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From Equation (16), it is apparent that we must compute two kinds of the distances between vectors </w:t>
      </w:r>
      <w:r w:rsidRPr="0045379C">
        <w:rPr>
          <w:rFonts w:asciiTheme="minorHAnsi" w:hAnsiTheme="minorHAnsi" w:cs="Times"/>
          <w:b/>
          <w:bCs/>
          <w:i/>
          <w:color w:val="0070C0"/>
          <w:sz w:val="24"/>
          <w:szCs w:val="24"/>
        </w:rPr>
        <w:t>x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and </w:t>
      </w:r>
      <w:r w:rsidRPr="0045379C">
        <w:rPr>
          <w:rFonts w:asciiTheme="minorHAnsi" w:hAnsiTheme="minorHAnsi" w:cs="Times"/>
          <w:b/>
          <w:bCs/>
          <w:i/>
          <w:color w:val="0070C0"/>
          <w:sz w:val="24"/>
          <w:szCs w:val="24"/>
        </w:rPr>
        <w:t>y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, that is, </w:t>
      </w:r>
    </w:p>
    <w:p w14:paraId="0B9FB39F" w14:textId="7D14DE2B" w:rsidR="009050F9" w:rsidRPr="0045379C" w:rsidRDefault="007B28A8" w:rsidP="009050F9">
      <w:pPr>
        <w:jc w:val="center"/>
        <w:rPr>
          <w:rFonts w:asciiTheme="minorHAnsi" w:hAnsiTheme="minorHAnsi" w:cs="Times"/>
          <w:iCs/>
          <w:color w:val="0070C0"/>
          <w:sz w:val="24"/>
          <w:szCs w:val="24"/>
        </w:rPr>
      </w:pP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                    </w:t>
      </w:r>
      <w:r w:rsidR="009050F9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</w:t>
      </w:r>
      <m:oMath>
        <m:sSubSup>
          <m:sSub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xy</m:t>
            </m:r>
          </m:sub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</m:oMath>
      <w:r w:rsidR="009050F9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and </w:t>
      </w:r>
      <m:oMath>
        <m:sSubSup>
          <m:sSub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xy</m:t>
            </m:r>
          </m:sub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-i</m:t>
                </m:r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</m:oMath>
      <w:r w:rsidR="009050F9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,           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</w:t>
      </w:r>
      <w:r w:rsidR="009050F9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</w:t>
      </w:r>
      <w:r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</w:t>
      </w:r>
      <w:r w:rsidR="009050F9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 </w:t>
      </w:r>
      <w:proofErr w:type="gramStart"/>
      <w:r w:rsidR="009050F9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(</w:t>
      </w:r>
      <w:proofErr w:type="gramEnd"/>
      <w:r w:rsidR="009050F9" w:rsidRPr="0045379C">
        <w:rPr>
          <w:rFonts w:asciiTheme="minorHAnsi" w:hAnsiTheme="minorHAnsi" w:cs="Times"/>
          <w:iCs/>
          <w:color w:val="0070C0"/>
          <w:sz w:val="24"/>
          <w:szCs w:val="24"/>
        </w:rPr>
        <w:t>17)</w:t>
      </w:r>
    </w:p>
    <w:p w14:paraId="02C5DB3E" w14:textId="2383A00C" w:rsidR="009050F9" w:rsidRPr="0045379C" w:rsidRDefault="009050F9" w:rsidP="00105492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in computing the complex inner product </w:t>
      </w:r>
      <m:oMath>
        <m:d>
          <m:dPr>
            <m:begChr m:val="〈"/>
            <m:endChr m:val="〉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y</m:t>
            </m:r>
          </m:e>
        </m:d>
      </m:oMath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.</w:t>
      </w:r>
    </w:p>
    <w:p w14:paraId="0915D2B3" w14:textId="77777777" w:rsidR="009050F9" w:rsidRPr="0045379C" w:rsidRDefault="009050F9" w:rsidP="00105492">
      <w:pPr>
        <w:rPr>
          <w:rFonts w:asciiTheme="minorHAnsi" w:hAnsiTheme="minorHAnsi" w:cs="Times"/>
          <w:iCs/>
          <w:color w:val="0070C0"/>
          <w:sz w:val="24"/>
          <w:szCs w:val="24"/>
        </w:rPr>
      </w:pPr>
    </w:p>
    <w:p w14:paraId="0C03952E" w14:textId="2607CAE7" w:rsidR="00105492" w:rsidRPr="0045379C" w:rsidRDefault="00105492" w:rsidP="00105492">
      <w:pPr>
        <w:rPr>
          <w:rFonts w:asciiTheme="minorHAnsi" w:hAnsiTheme="minorHAnsi" w:cs="Times"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Equation (15) is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 xml:space="preserve">an extension of the </w:t>
      </w:r>
      <w:r w:rsidR="00F03337" w:rsidRPr="0045379C">
        <w:rPr>
          <w:rFonts w:asciiTheme="minorHAnsi" w:hAnsiTheme="minorHAnsi" w:cs="Times"/>
          <w:iCs/>
          <w:color w:val="FF0000"/>
          <w:sz w:val="24"/>
          <w:szCs w:val="24"/>
          <w:u w:val="single"/>
        </w:rPr>
        <w:t>Law of C</w:t>
      </w:r>
      <w:r w:rsidRPr="0045379C">
        <w:rPr>
          <w:rFonts w:asciiTheme="minorHAnsi" w:hAnsiTheme="minorHAnsi" w:cs="Times"/>
          <w:iCs/>
          <w:color w:val="FF0000"/>
          <w:sz w:val="24"/>
          <w:szCs w:val="24"/>
          <w:u w:val="single"/>
        </w:rPr>
        <w:t>osine</w:t>
      </w:r>
      <w:r w:rsidR="00F03337" w:rsidRPr="0045379C">
        <w:rPr>
          <w:rFonts w:asciiTheme="minorHAnsi" w:hAnsiTheme="minorHAnsi" w:cs="Times"/>
          <w:iCs/>
          <w:color w:val="FF0000"/>
          <w:sz w:val="24"/>
          <w:szCs w:val="24"/>
          <w:u w:val="single"/>
        </w:rPr>
        <w:t>s</w:t>
      </w:r>
      <w:r w:rsidRPr="0045379C">
        <w:rPr>
          <w:rFonts w:asciiTheme="minorHAnsi" w:hAnsiTheme="minorHAnsi" w:cs="Times"/>
          <w:iCs/>
          <w:color w:val="0070C0"/>
          <w:sz w:val="24"/>
          <w:szCs w:val="24"/>
          <w:u w:val="single"/>
        </w:rPr>
        <w:t xml:space="preserve"> in a real vector space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>.  Here, the</w:t>
      </w:r>
      <w:r w:rsidR="00F03337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Law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cosine</w:t>
      </w:r>
      <w:r w:rsidR="00F03337" w:rsidRPr="0045379C">
        <w:rPr>
          <w:rFonts w:asciiTheme="minorHAnsi" w:hAnsiTheme="minorHAnsi" w:cs="Times"/>
          <w:iCs/>
          <w:color w:val="0070C0"/>
          <w:sz w:val="24"/>
          <w:szCs w:val="24"/>
        </w:rPr>
        <w:t>s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in</w:t>
      </w:r>
      <w:r w:rsidR="0075458E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a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Cs/>
          <w:color w:val="FF0000"/>
          <w:sz w:val="24"/>
          <w:szCs w:val="24"/>
        </w:rPr>
        <w:t>Euclidean space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is defined as</w:t>
      </w:r>
      <w:r w:rsidR="00F03337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the first right-hand side of </w:t>
      </w:r>
      <w:r w:rsidR="00F03337" w:rsidRPr="0045379C">
        <w:rPr>
          <w:rFonts w:asciiTheme="minorHAnsi" w:hAnsiTheme="minorHAnsi" w:cs="Times"/>
          <w:iCs/>
          <w:color w:val="0070C0"/>
          <w:sz w:val="24"/>
          <w:szCs w:val="24"/>
        </w:rPr>
        <w:lastRenderedPageBreak/>
        <w:t>Equation (15)</w:t>
      </w:r>
      <w:r w:rsidR="00636903"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because it can be deduced from the familiar Law of Cosines in a Euclidean space:</w:t>
      </w:r>
    </w:p>
    <w:p w14:paraId="00BEFE30" w14:textId="34F869B0" w:rsidR="00636903" w:rsidRPr="0045379C" w:rsidRDefault="00636903" w:rsidP="00636903">
      <w:pPr>
        <w:jc w:val="center"/>
        <w:rPr>
          <w:rFonts w:asciiTheme="minorHAnsi" w:hAnsiTheme="minorHAnsi" w:cs="Times"/>
          <w:iCs/>
          <w:sz w:val="24"/>
          <w:szCs w:val="24"/>
        </w:rPr>
      </w:pP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"/>
            <w:color w:val="0070C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"/>
            <w:color w:val="0070C0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"/>
                    <w:i/>
                    <w:iCs/>
                    <w:color w:val="0070C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70C0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"/>
            <w:color w:val="0070C0"/>
            <w:sz w:val="24"/>
            <w:szCs w:val="24"/>
          </w:rPr>
          <m:t>-2</m:t>
        </m:r>
        <m:d>
          <m:dPr>
            <m:begChr m:val="‖"/>
            <m:endChr m:val="‖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</m:e>
        </m:d>
        <m:d>
          <m:dPr>
            <m:begChr m:val="‖"/>
            <m:endChr m:val="‖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"/>
            <w:color w:val="0070C0"/>
            <w:sz w:val="24"/>
            <w:szCs w:val="24"/>
          </w:rPr>
          <m:t xml:space="preserve"> cos</m:t>
        </m:r>
        <m:d>
          <m:dPr>
            <m:begChr m:val="〈"/>
            <m:endChr m:val="〉"/>
            <m:ctrlPr>
              <w:rPr>
                <w:rFonts w:ascii="Cambria Math" w:hAnsi="Cambria Math" w:cs="Times"/>
                <w:i/>
                <w:i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x</m:t>
            </m:r>
            <m:r>
              <w:rPr>
                <w:rFonts w:ascii="Cambria Math" w:hAnsi="Cambria Math" w:cs="Times"/>
                <w:color w:val="0070C0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"/>
                <w:color w:val="0070C0"/>
                <w:sz w:val="24"/>
                <w:szCs w:val="24"/>
              </w:rPr>
              <m:t>y</m:t>
            </m:r>
          </m:e>
        </m:d>
      </m:oMath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.         </w:t>
      </w:r>
      <w:r w:rsidR="007B28A8">
        <w:rPr>
          <w:rFonts w:asciiTheme="minorHAnsi" w:hAnsiTheme="minorHAnsi" w:cs="Times" w:hint="eastAsia"/>
          <w:iCs/>
          <w:color w:val="0070C0"/>
          <w:sz w:val="24"/>
          <w:szCs w:val="24"/>
        </w:rPr>
        <w:t xml:space="preserve">          </w:t>
      </w:r>
      <w:r w:rsidRPr="0045379C">
        <w:rPr>
          <w:rFonts w:asciiTheme="minorHAnsi" w:hAnsiTheme="minorHAnsi" w:cs="Times"/>
          <w:iCs/>
          <w:color w:val="0070C0"/>
          <w:sz w:val="24"/>
          <w:szCs w:val="24"/>
        </w:rPr>
        <w:t xml:space="preserve">       (16)</w:t>
      </w:r>
    </w:p>
    <w:p w14:paraId="4C0AD763" w14:textId="77777777" w:rsidR="00636903" w:rsidRPr="0045379C" w:rsidRDefault="00636903" w:rsidP="00105492">
      <w:pPr>
        <w:rPr>
          <w:rFonts w:asciiTheme="minorHAnsi" w:hAnsiTheme="minorHAnsi" w:cs="Times"/>
          <w:iCs/>
          <w:sz w:val="24"/>
          <w:szCs w:val="24"/>
        </w:rPr>
      </w:pPr>
    </w:p>
    <w:p w14:paraId="734E6D8F" w14:textId="77777777" w:rsidR="00105492" w:rsidRPr="0045379C" w:rsidRDefault="00105492" w:rsidP="00105492">
      <w:pPr>
        <w:rPr>
          <w:rFonts w:asciiTheme="minorHAnsi" w:hAnsiTheme="minorHAnsi" w:cs="Times"/>
          <w:iCs/>
          <w:sz w:val="24"/>
          <w:szCs w:val="24"/>
        </w:rPr>
      </w:pPr>
    </w:p>
    <w:p w14:paraId="7B712FF5" w14:textId="4F5205CB" w:rsidR="008C14CD" w:rsidRPr="0045379C" w:rsidRDefault="008C14CD" w:rsidP="008C14CD">
      <w:pPr>
        <w:jc w:val="center"/>
        <w:rPr>
          <w:rFonts w:asciiTheme="minorHAnsi" w:hAnsiTheme="minorHAnsi" w:cs="Times"/>
          <w:b/>
          <w:bCs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b/>
          <w:bCs/>
          <w:color w:val="000000" w:themeColor="text1"/>
          <w:sz w:val="24"/>
          <w:szCs w:val="24"/>
        </w:rPr>
        <w:t>References.</w:t>
      </w:r>
    </w:p>
    <w:p w14:paraId="0195C06F" w14:textId="77777777" w:rsidR="00456A21" w:rsidRPr="0045379C" w:rsidRDefault="00456A21" w:rsidP="00456A21">
      <w:pPr>
        <w:rPr>
          <w:rFonts w:asciiTheme="minorHAnsi" w:hAnsiTheme="minorHAnsi" w:cs="Times"/>
          <w:b/>
          <w:bCs/>
          <w:color w:val="000000" w:themeColor="text1"/>
          <w:sz w:val="24"/>
          <w:szCs w:val="24"/>
        </w:rPr>
      </w:pPr>
    </w:p>
    <w:p w14:paraId="39D4FD60" w14:textId="591ECE31" w:rsidR="002A3F3F" w:rsidRPr="0045379C" w:rsidRDefault="002A3F3F" w:rsidP="00D632D9">
      <w:pPr>
        <w:ind w:left="240" w:hangingChars="100" w:hanging="240"/>
        <w:rPr>
          <w:rFonts w:asciiTheme="minorHAnsi" w:hAnsiTheme="minorHAnsi" w:cs="Times"/>
          <w:b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bCs/>
          <w:color w:val="0070C0"/>
          <w:sz w:val="24"/>
          <w:szCs w:val="24"/>
        </w:rPr>
        <w:t xml:space="preserve">Adams, E. W., Fagot, R. F., &amp; Robinson, R. E. (1965).  </w:t>
      </w:r>
      <w:r w:rsidR="00D632D9">
        <w:rPr>
          <w:rFonts w:asciiTheme="minorHAnsi" w:hAnsiTheme="minorHAnsi" w:cs="Times" w:hint="eastAsia"/>
          <w:bCs/>
          <w:color w:val="0070C0"/>
          <w:sz w:val="24"/>
          <w:szCs w:val="24"/>
        </w:rPr>
        <w:t xml:space="preserve">A theory of appropriate statistics.  </w:t>
      </w:r>
      <w:r w:rsidRPr="0045379C">
        <w:rPr>
          <w:rFonts w:asciiTheme="minorHAnsi" w:hAnsiTheme="minorHAnsi" w:cs="Times"/>
          <w:bCs/>
          <w:i/>
          <w:iCs/>
          <w:color w:val="0070C0"/>
          <w:sz w:val="24"/>
          <w:szCs w:val="24"/>
        </w:rPr>
        <w:t>Psychometrika</w:t>
      </w:r>
      <w:r w:rsidRPr="0045379C">
        <w:rPr>
          <w:rFonts w:asciiTheme="minorHAnsi" w:hAnsiTheme="minorHAnsi" w:cs="Times"/>
          <w:bCs/>
          <w:color w:val="0070C0"/>
          <w:sz w:val="24"/>
          <w:szCs w:val="24"/>
        </w:rPr>
        <w:t xml:space="preserve">, </w:t>
      </w:r>
      <w:r w:rsidRPr="00DD04A3">
        <w:rPr>
          <w:rFonts w:asciiTheme="minorHAnsi" w:hAnsiTheme="minorHAnsi" w:cs="Times"/>
          <w:b/>
          <w:color w:val="0070C0"/>
          <w:sz w:val="24"/>
          <w:szCs w:val="24"/>
        </w:rPr>
        <w:t>30</w:t>
      </w:r>
      <w:r w:rsidRPr="0045379C">
        <w:rPr>
          <w:rFonts w:asciiTheme="minorHAnsi" w:hAnsiTheme="minorHAnsi" w:cs="Times"/>
          <w:bCs/>
          <w:color w:val="0070C0"/>
          <w:sz w:val="24"/>
          <w:szCs w:val="24"/>
        </w:rPr>
        <w:t>, 99-127.</w:t>
      </w:r>
    </w:p>
    <w:p w14:paraId="37EFA23A" w14:textId="77777777" w:rsidR="00BE3BE6" w:rsidRDefault="002359C8" w:rsidP="00456A21">
      <w:pPr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Arnold, V. </w:t>
      </w:r>
      <w:proofErr w:type="gramStart"/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>I .</w:t>
      </w:r>
      <w:proofErr w:type="gramEnd"/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(1978).  </w:t>
      </w:r>
      <w:r w:rsidRPr="0045379C">
        <w:rPr>
          <w:rFonts w:asciiTheme="minorHAnsi" w:hAnsiTheme="minorHAnsi" w:cs="Times"/>
          <w:i/>
          <w:iCs/>
          <w:color w:val="000000" w:themeColor="text1"/>
          <w:sz w:val="24"/>
          <w:szCs w:val="24"/>
        </w:rPr>
        <w:t>Mathematical methods of classical mechanics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.  New York: </w:t>
      </w:r>
    </w:p>
    <w:p w14:paraId="1F9846FD" w14:textId="1CE5D380" w:rsidR="002359C8" w:rsidRPr="0045379C" w:rsidRDefault="002359C8" w:rsidP="00BE3BE6">
      <w:pPr>
        <w:ind w:firstLineChars="100" w:firstLine="240"/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>Springer.</w:t>
      </w:r>
    </w:p>
    <w:p w14:paraId="583F1051" w14:textId="77777777" w:rsidR="00BE3BE6" w:rsidRDefault="002A3F3F" w:rsidP="00456A21">
      <w:pPr>
        <w:rPr>
          <w:rFonts w:asciiTheme="minorHAnsi" w:hAnsiTheme="minorHAnsi" w:cs="Times"/>
          <w:i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color w:val="0070C0"/>
          <w:sz w:val="24"/>
          <w:szCs w:val="24"/>
        </w:rPr>
        <w:t xml:space="preserve">Chiang, C-Y. (1995).  Invariant functions on measurement structures.  </w:t>
      </w:r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British </w:t>
      </w:r>
    </w:p>
    <w:p w14:paraId="06C7DBDD" w14:textId="304E1D32" w:rsidR="002A3F3F" w:rsidRPr="0045379C" w:rsidRDefault="002A3F3F" w:rsidP="002A3F3F">
      <w:pPr>
        <w:ind w:firstLineChars="100" w:firstLine="240"/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Journal </w:t>
      </w:r>
      <w:proofErr w:type="gramStart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of </w:t>
      </w:r>
      <w:r w:rsidR="00BE3BE6">
        <w:rPr>
          <w:rFonts w:asciiTheme="minorHAnsi" w:hAnsiTheme="minorHAnsi" w:cs="Times" w:hint="eastAsia"/>
          <w:i/>
          <w:iCs/>
          <w:color w:val="0070C0"/>
          <w:sz w:val="24"/>
          <w:szCs w:val="24"/>
        </w:rPr>
        <w:t xml:space="preserve"> M</w:t>
      </w:r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>athematical</w:t>
      </w:r>
      <w:proofErr w:type="gramEnd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 and Statistical Psychology</w:t>
      </w:r>
      <w:r w:rsidRPr="0045379C">
        <w:rPr>
          <w:rFonts w:asciiTheme="minorHAnsi" w:hAnsiTheme="minorHAnsi" w:cs="Times"/>
          <w:color w:val="0070C0"/>
          <w:sz w:val="24"/>
          <w:szCs w:val="24"/>
        </w:rPr>
        <w:t xml:space="preserve">, </w:t>
      </w:r>
      <w:r w:rsidRPr="0045379C">
        <w:rPr>
          <w:rFonts w:asciiTheme="minorHAnsi" w:hAnsiTheme="minorHAnsi" w:cs="Times"/>
          <w:b/>
          <w:bCs/>
          <w:color w:val="0070C0"/>
          <w:sz w:val="24"/>
          <w:szCs w:val="24"/>
        </w:rPr>
        <w:t>39, 112-116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>.</w:t>
      </w:r>
    </w:p>
    <w:p w14:paraId="2D8A4B39" w14:textId="77777777" w:rsidR="00BE3BE6" w:rsidRDefault="002A3F3F" w:rsidP="002A3F3F">
      <w:pPr>
        <w:rPr>
          <w:rFonts w:asciiTheme="minorHAnsi" w:hAnsiTheme="minorHAnsi" w:cs="Times"/>
          <w:i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color w:val="0070C0"/>
          <w:sz w:val="24"/>
          <w:szCs w:val="24"/>
        </w:rPr>
        <w:t xml:space="preserve">Chiang, C-Y. (1997).  Measurement structures and invariant statistics.  </w:t>
      </w:r>
      <w:bookmarkStart w:id="8" w:name="_Hlk175198984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British </w:t>
      </w:r>
    </w:p>
    <w:p w14:paraId="0B261B7A" w14:textId="6EB023A8" w:rsidR="002A3F3F" w:rsidRPr="0045379C" w:rsidRDefault="002A3F3F" w:rsidP="002A3F3F">
      <w:pPr>
        <w:ind w:firstLineChars="100" w:firstLine="240"/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Journal </w:t>
      </w:r>
      <w:proofErr w:type="gramStart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of </w:t>
      </w:r>
      <w:r w:rsidR="00BE3BE6">
        <w:rPr>
          <w:rFonts w:asciiTheme="minorHAnsi" w:hAnsiTheme="minorHAnsi" w:cs="Times" w:hint="eastAsia"/>
          <w:i/>
          <w:iCs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>Mathematical</w:t>
      </w:r>
      <w:proofErr w:type="gramEnd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 and Statistical Psychology</w:t>
      </w:r>
      <w:r w:rsidRPr="0045379C">
        <w:rPr>
          <w:rFonts w:asciiTheme="minorHAnsi" w:hAnsiTheme="minorHAnsi" w:cs="Times"/>
          <w:color w:val="0070C0"/>
          <w:sz w:val="24"/>
          <w:szCs w:val="24"/>
        </w:rPr>
        <w:t xml:space="preserve">, </w:t>
      </w:r>
      <w:r w:rsidRPr="0045379C">
        <w:rPr>
          <w:rFonts w:asciiTheme="minorHAnsi" w:hAnsiTheme="minorHAnsi" w:cs="Times"/>
          <w:b/>
          <w:bCs/>
          <w:color w:val="0070C0"/>
          <w:sz w:val="24"/>
          <w:szCs w:val="24"/>
        </w:rPr>
        <w:t>50</w:t>
      </w:r>
      <w:r w:rsidRPr="0045379C">
        <w:rPr>
          <w:rFonts w:asciiTheme="minorHAnsi" w:hAnsiTheme="minorHAnsi" w:cs="Times"/>
          <w:color w:val="0070C0"/>
          <w:sz w:val="24"/>
          <w:szCs w:val="24"/>
        </w:rPr>
        <w:t>, 43-54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>.</w:t>
      </w:r>
    </w:p>
    <w:bookmarkEnd w:id="8"/>
    <w:p w14:paraId="32517D22" w14:textId="77777777" w:rsidR="00BE3BE6" w:rsidRDefault="002A3F3F" w:rsidP="002A3F3F">
      <w:pPr>
        <w:rPr>
          <w:rFonts w:asciiTheme="minorHAnsi" w:hAnsiTheme="minorHAnsi" w:cs="Times"/>
          <w:i/>
          <w:iCs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color w:val="0070C0"/>
          <w:sz w:val="24"/>
          <w:szCs w:val="24"/>
        </w:rPr>
        <w:t>Chiang, C-Y. (2001).  On the direct products of measurement structures.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  </w:t>
      </w:r>
      <w:bookmarkStart w:id="9" w:name="_Hlk175199098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British </w:t>
      </w:r>
    </w:p>
    <w:p w14:paraId="3E775A23" w14:textId="0736CA95" w:rsidR="002A3F3F" w:rsidRPr="0045379C" w:rsidRDefault="002A3F3F" w:rsidP="002A3F3F">
      <w:pPr>
        <w:ind w:firstLineChars="100" w:firstLine="240"/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Journal </w:t>
      </w:r>
      <w:proofErr w:type="gramStart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of </w:t>
      </w:r>
      <w:r w:rsidR="00BE3BE6">
        <w:rPr>
          <w:rFonts w:asciiTheme="minorHAnsi" w:hAnsiTheme="minorHAnsi" w:cs="Times" w:hint="eastAsia"/>
          <w:i/>
          <w:iCs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>Mathematical</w:t>
      </w:r>
      <w:proofErr w:type="gramEnd"/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 xml:space="preserve"> and Statistical Psychology</w:t>
      </w:r>
      <w:r w:rsidRPr="0045379C">
        <w:rPr>
          <w:rFonts w:asciiTheme="minorHAnsi" w:hAnsiTheme="minorHAnsi" w:cs="Times"/>
          <w:color w:val="0070C0"/>
          <w:sz w:val="24"/>
          <w:szCs w:val="24"/>
        </w:rPr>
        <w:t>,</w:t>
      </w:r>
      <w:bookmarkEnd w:id="9"/>
      <w:r w:rsidRPr="0045379C">
        <w:rPr>
          <w:rFonts w:asciiTheme="minorHAnsi" w:hAnsiTheme="minorHAnsi" w:cs="Times"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b/>
          <w:bCs/>
          <w:color w:val="0070C0"/>
          <w:sz w:val="24"/>
          <w:szCs w:val="24"/>
        </w:rPr>
        <w:t>54</w:t>
      </w:r>
      <w:r w:rsidRPr="0045379C">
        <w:rPr>
          <w:rFonts w:asciiTheme="minorHAnsi" w:hAnsiTheme="minorHAnsi" w:cs="Times"/>
          <w:color w:val="0070C0"/>
          <w:sz w:val="24"/>
          <w:szCs w:val="24"/>
        </w:rPr>
        <w:t>, 335-345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>.</w:t>
      </w:r>
    </w:p>
    <w:p w14:paraId="0A547EFD" w14:textId="0DD91EDF" w:rsidR="002A3F3F" w:rsidRDefault="002A3F3F" w:rsidP="0049642E">
      <w:pPr>
        <w:ind w:left="240" w:hangingChars="100" w:hanging="240"/>
        <w:rPr>
          <w:rFonts w:asciiTheme="minorHAnsi" w:hAnsiTheme="minorHAnsi" w:cs="Times"/>
          <w:color w:val="0070C0"/>
          <w:sz w:val="24"/>
          <w:szCs w:val="24"/>
        </w:rPr>
      </w:pPr>
      <w:r w:rsidRPr="0045379C">
        <w:rPr>
          <w:rFonts w:asciiTheme="minorHAnsi" w:hAnsiTheme="minorHAnsi" w:cs="Times"/>
          <w:color w:val="0070C0"/>
          <w:sz w:val="24"/>
          <w:szCs w:val="24"/>
        </w:rPr>
        <w:t xml:space="preserve">Chiang, C-Y. (2005).  Multidimensional scale types and invariant multivariate statistics, </w:t>
      </w:r>
      <w:r w:rsidRPr="0045379C">
        <w:rPr>
          <w:rFonts w:asciiTheme="minorHAnsi" w:hAnsiTheme="minorHAnsi" w:cs="Times"/>
          <w:i/>
          <w:iCs/>
          <w:color w:val="0070C0"/>
          <w:sz w:val="24"/>
          <w:szCs w:val="24"/>
        </w:rPr>
        <w:t>British Journal of Mathematical and Statistical Psychology</w:t>
      </w:r>
      <w:r w:rsidRPr="0045379C">
        <w:rPr>
          <w:rFonts w:asciiTheme="minorHAnsi" w:hAnsiTheme="minorHAnsi" w:cs="Times"/>
          <w:color w:val="0070C0"/>
          <w:sz w:val="24"/>
          <w:szCs w:val="24"/>
        </w:rPr>
        <w:t>,</w:t>
      </w:r>
      <w:r w:rsidR="0025293E" w:rsidRPr="0045379C">
        <w:rPr>
          <w:rFonts w:asciiTheme="minorHAnsi" w:hAnsiTheme="minorHAnsi" w:cs="Times"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 w:cs="Times"/>
          <w:b/>
          <w:bCs/>
          <w:color w:val="0070C0"/>
          <w:sz w:val="24"/>
          <w:szCs w:val="24"/>
        </w:rPr>
        <w:t>58</w:t>
      </w:r>
      <w:r w:rsidRPr="0045379C">
        <w:rPr>
          <w:rFonts w:asciiTheme="minorHAnsi" w:hAnsiTheme="minorHAnsi" w:cs="Times"/>
          <w:color w:val="0070C0"/>
          <w:sz w:val="24"/>
          <w:szCs w:val="24"/>
        </w:rPr>
        <w:t>, 83-95.</w:t>
      </w:r>
    </w:p>
    <w:p w14:paraId="3BACF045" w14:textId="50E9CBDE" w:rsidR="00BB700F" w:rsidRDefault="00BB700F" w:rsidP="0049642E">
      <w:pPr>
        <w:ind w:left="240" w:hangingChars="100" w:hanging="240"/>
        <w:rPr>
          <w:rFonts w:asciiTheme="minorHAnsi" w:hAnsiTheme="minorHAnsi" w:cs="Times"/>
          <w:color w:val="0070C0"/>
          <w:sz w:val="24"/>
          <w:szCs w:val="24"/>
        </w:rPr>
      </w:pPr>
      <w:r>
        <w:rPr>
          <w:rFonts w:asciiTheme="minorHAnsi" w:hAnsiTheme="minorHAnsi" w:cs="Times" w:hint="eastAsia"/>
          <w:color w:val="0070C0"/>
          <w:sz w:val="24"/>
          <w:szCs w:val="24"/>
        </w:rPr>
        <w:t xml:space="preserve">Chino, N. (1978).  A graphical </w:t>
      </w:r>
      <w:r>
        <w:rPr>
          <w:rFonts w:asciiTheme="minorHAnsi" w:hAnsiTheme="minorHAnsi" w:cs="Times"/>
          <w:color w:val="0070C0"/>
          <w:sz w:val="24"/>
          <w:szCs w:val="24"/>
        </w:rPr>
        <w:t>technique</w:t>
      </w:r>
      <w:r>
        <w:rPr>
          <w:rFonts w:asciiTheme="minorHAnsi" w:hAnsiTheme="minorHAnsi" w:cs="Times" w:hint="eastAsia"/>
          <w:color w:val="0070C0"/>
          <w:sz w:val="24"/>
          <w:szCs w:val="24"/>
        </w:rPr>
        <w:t xml:space="preserve"> for representing </w:t>
      </w:r>
      <w:r>
        <w:rPr>
          <w:rFonts w:asciiTheme="minorHAnsi" w:hAnsiTheme="minorHAnsi" w:cs="Times"/>
          <w:color w:val="0070C0"/>
          <w:sz w:val="24"/>
          <w:szCs w:val="24"/>
        </w:rPr>
        <w:t>the</w:t>
      </w:r>
      <w:r>
        <w:rPr>
          <w:rFonts w:asciiTheme="minorHAnsi" w:hAnsiTheme="minorHAnsi" w:cs="Times" w:hint="eastAsia"/>
          <w:color w:val="0070C0"/>
          <w:sz w:val="24"/>
          <w:szCs w:val="24"/>
        </w:rPr>
        <w:t xml:space="preserve"> asymmetric relationships between N objects. </w:t>
      </w:r>
      <w:proofErr w:type="spellStart"/>
      <w:r w:rsidRPr="00BB700F">
        <w:rPr>
          <w:rFonts w:asciiTheme="minorHAnsi" w:hAnsiTheme="minorHAnsi" w:cs="Times" w:hint="eastAsia"/>
          <w:i/>
          <w:iCs/>
          <w:color w:val="0070C0"/>
          <w:sz w:val="24"/>
          <w:szCs w:val="24"/>
        </w:rPr>
        <w:t>Behaviormetrika</w:t>
      </w:r>
      <w:proofErr w:type="spellEnd"/>
      <w:r>
        <w:rPr>
          <w:rFonts w:asciiTheme="minorHAnsi" w:hAnsiTheme="minorHAnsi" w:cs="Times" w:hint="eastAsia"/>
          <w:color w:val="0070C0"/>
          <w:sz w:val="24"/>
          <w:szCs w:val="24"/>
        </w:rPr>
        <w:t>, No.</w:t>
      </w:r>
      <w:r w:rsidRPr="00BB700F">
        <w:rPr>
          <w:rFonts w:asciiTheme="minorHAnsi" w:hAnsiTheme="minorHAnsi" w:cs="Times" w:hint="eastAsia"/>
          <w:b/>
          <w:bCs/>
          <w:color w:val="0070C0"/>
          <w:sz w:val="24"/>
          <w:szCs w:val="24"/>
        </w:rPr>
        <w:t>5</w:t>
      </w:r>
      <w:r>
        <w:rPr>
          <w:rFonts w:asciiTheme="minorHAnsi" w:hAnsiTheme="minorHAnsi" w:cs="Times" w:hint="eastAsia"/>
          <w:color w:val="0070C0"/>
          <w:sz w:val="24"/>
          <w:szCs w:val="24"/>
        </w:rPr>
        <w:t>, 23-40.</w:t>
      </w:r>
    </w:p>
    <w:p w14:paraId="024C7BE4" w14:textId="3D4F5DA5" w:rsidR="00BB700F" w:rsidRPr="00BB700F" w:rsidRDefault="00BB700F" w:rsidP="0049642E">
      <w:pPr>
        <w:ind w:left="240" w:hangingChars="100" w:hanging="240"/>
        <w:rPr>
          <w:rFonts w:asciiTheme="minorHAnsi" w:hAnsiTheme="minorHAnsi" w:cs="Times"/>
          <w:color w:val="0070C0"/>
          <w:sz w:val="24"/>
          <w:szCs w:val="24"/>
        </w:rPr>
      </w:pPr>
      <w:r>
        <w:rPr>
          <w:rFonts w:asciiTheme="minorHAnsi" w:hAnsiTheme="minorHAnsi" w:cs="Times" w:hint="eastAsia"/>
          <w:color w:val="0070C0"/>
          <w:sz w:val="24"/>
          <w:szCs w:val="24"/>
        </w:rPr>
        <w:t xml:space="preserve">Chino, N. (1990).  A generalized inner product model for the analysis of asymmetry.  </w:t>
      </w:r>
      <w:proofErr w:type="spellStart"/>
      <w:r w:rsidRPr="00BB700F">
        <w:rPr>
          <w:rFonts w:asciiTheme="minorHAnsi" w:hAnsiTheme="minorHAnsi" w:cs="Times" w:hint="eastAsia"/>
          <w:i/>
          <w:iCs/>
          <w:color w:val="0070C0"/>
          <w:sz w:val="24"/>
          <w:szCs w:val="24"/>
        </w:rPr>
        <w:t>Behaviormetrika</w:t>
      </w:r>
      <w:proofErr w:type="spellEnd"/>
      <w:r>
        <w:rPr>
          <w:rFonts w:asciiTheme="minorHAnsi" w:hAnsiTheme="minorHAnsi" w:cs="Times" w:hint="eastAsia"/>
          <w:color w:val="0070C0"/>
          <w:sz w:val="24"/>
          <w:szCs w:val="24"/>
        </w:rPr>
        <w:t>, No.</w:t>
      </w:r>
      <w:r w:rsidRPr="00BB700F">
        <w:rPr>
          <w:rFonts w:asciiTheme="minorHAnsi" w:hAnsiTheme="minorHAnsi" w:cs="Times" w:hint="eastAsia"/>
          <w:b/>
          <w:bCs/>
          <w:color w:val="0070C0"/>
          <w:sz w:val="24"/>
          <w:szCs w:val="24"/>
        </w:rPr>
        <w:t>27</w:t>
      </w:r>
      <w:r>
        <w:rPr>
          <w:rFonts w:asciiTheme="minorHAnsi" w:hAnsiTheme="minorHAnsi" w:cs="Times" w:hint="eastAsia"/>
          <w:color w:val="0070C0"/>
          <w:sz w:val="24"/>
          <w:szCs w:val="24"/>
        </w:rPr>
        <w:t>, 25-46.</w:t>
      </w:r>
    </w:p>
    <w:p w14:paraId="28D17205" w14:textId="5D7B9512" w:rsidR="005A3D9C" w:rsidRPr="0045379C" w:rsidRDefault="005A3D9C" w:rsidP="00CB643D">
      <w:pPr>
        <w:pStyle w:val="references"/>
        <w:rPr>
          <w:rFonts w:asciiTheme="minorHAnsi" w:hAnsiTheme="minorHAnsi"/>
          <w:sz w:val="24"/>
          <w:szCs w:val="24"/>
          <w:lang w:eastAsia="ja-JP"/>
        </w:rPr>
      </w:pPr>
      <w:r w:rsidRPr="0045379C">
        <w:rPr>
          <w:rFonts w:asciiTheme="minorHAnsi" w:hAnsiTheme="minorHAnsi"/>
          <w:sz w:val="24"/>
          <w:szCs w:val="24"/>
          <w:lang w:eastAsia="ja-JP"/>
        </w:rPr>
        <w:t xml:space="preserve">Chino, N. (1998).  Hilbert space theory in psychology (1) – Basic concepts and possible applications.  </w:t>
      </w:r>
      <w:r w:rsidRPr="0045379C">
        <w:rPr>
          <w:rFonts w:asciiTheme="minorHAnsi" w:hAnsiTheme="minorHAnsi"/>
          <w:i/>
          <w:iCs/>
          <w:sz w:val="24"/>
          <w:szCs w:val="24"/>
          <w:lang w:eastAsia="ja-JP"/>
        </w:rPr>
        <w:t xml:space="preserve">Bulletin of The Faculty of Letters of Aichi </w:t>
      </w:r>
      <w:proofErr w:type="spellStart"/>
      <w:r w:rsidRPr="0045379C">
        <w:rPr>
          <w:rFonts w:asciiTheme="minorHAnsi" w:hAnsiTheme="minorHAnsi"/>
          <w:i/>
          <w:iCs/>
          <w:sz w:val="24"/>
          <w:szCs w:val="24"/>
          <w:lang w:eastAsia="ja-JP"/>
        </w:rPr>
        <w:t>Gakuin</w:t>
      </w:r>
      <w:proofErr w:type="spellEnd"/>
      <w:r w:rsidRPr="0045379C">
        <w:rPr>
          <w:rFonts w:asciiTheme="minorHAnsi" w:hAnsiTheme="minorHAnsi"/>
          <w:i/>
          <w:iCs/>
          <w:sz w:val="24"/>
          <w:szCs w:val="24"/>
          <w:lang w:eastAsia="ja-JP"/>
        </w:rPr>
        <w:t xml:space="preserve"> University, </w:t>
      </w:r>
      <w:r w:rsidRPr="00BB700F">
        <w:rPr>
          <w:rFonts w:asciiTheme="minorHAnsi" w:hAnsiTheme="minorHAnsi"/>
          <w:b/>
          <w:bCs/>
          <w:sz w:val="24"/>
          <w:szCs w:val="24"/>
          <w:lang w:eastAsia="ja-JP"/>
        </w:rPr>
        <w:t>28</w:t>
      </w:r>
      <w:r w:rsidRPr="0045379C">
        <w:rPr>
          <w:rFonts w:asciiTheme="minorHAnsi" w:hAnsiTheme="minorHAnsi"/>
          <w:sz w:val="24"/>
          <w:szCs w:val="24"/>
          <w:lang w:eastAsia="ja-JP"/>
        </w:rPr>
        <w:t xml:space="preserve">, </w:t>
      </w:r>
      <w:r w:rsidR="002C3198" w:rsidRPr="0045379C">
        <w:rPr>
          <w:rFonts w:asciiTheme="minorHAnsi" w:hAnsiTheme="minorHAnsi"/>
          <w:sz w:val="24"/>
          <w:szCs w:val="24"/>
          <w:lang w:eastAsia="ja-JP"/>
        </w:rPr>
        <w:t>45-66.</w:t>
      </w:r>
    </w:p>
    <w:p w14:paraId="0FD410F2" w14:textId="18CDC37E" w:rsidR="004A589E" w:rsidRPr="0045379C" w:rsidRDefault="004A589E" w:rsidP="00CB643D">
      <w:pPr>
        <w:pStyle w:val="references"/>
        <w:rPr>
          <w:rFonts w:asciiTheme="minorHAnsi" w:hAnsiTheme="minorHAnsi"/>
          <w:sz w:val="24"/>
          <w:szCs w:val="24"/>
          <w:lang w:eastAsia="ja-JP"/>
        </w:rPr>
      </w:pPr>
      <w:r w:rsidRPr="0045379C">
        <w:rPr>
          <w:rFonts w:asciiTheme="minorHAnsi" w:hAnsiTheme="minorHAnsi"/>
          <w:sz w:val="24"/>
          <w:szCs w:val="24"/>
          <w:lang w:eastAsia="ja-JP"/>
        </w:rPr>
        <w:t xml:space="preserve">Chino, N. (2012).  A brief survey of asymmetric MDS and some open problems.  </w:t>
      </w:r>
      <w:proofErr w:type="spellStart"/>
      <w:r w:rsidRPr="0045379C">
        <w:rPr>
          <w:rFonts w:asciiTheme="minorHAnsi" w:hAnsiTheme="minorHAnsi"/>
          <w:i/>
          <w:iCs/>
          <w:sz w:val="24"/>
          <w:szCs w:val="24"/>
          <w:lang w:eastAsia="ja-JP"/>
        </w:rPr>
        <w:t>Behaviormetrika</w:t>
      </w:r>
      <w:proofErr w:type="spellEnd"/>
      <w:r w:rsidRPr="0045379C">
        <w:rPr>
          <w:rFonts w:asciiTheme="minorHAnsi" w:hAnsiTheme="minorHAnsi"/>
          <w:i/>
          <w:iCs/>
          <w:sz w:val="24"/>
          <w:szCs w:val="24"/>
          <w:lang w:eastAsia="ja-JP"/>
        </w:rPr>
        <w:t xml:space="preserve">, </w:t>
      </w:r>
      <w:r w:rsidRPr="00BB700F">
        <w:rPr>
          <w:rFonts w:asciiTheme="minorHAnsi" w:hAnsiTheme="minorHAnsi"/>
          <w:b/>
          <w:bCs/>
          <w:sz w:val="24"/>
          <w:szCs w:val="24"/>
          <w:lang w:eastAsia="ja-JP"/>
        </w:rPr>
        <w:t>39</w:t>
      </w:r>
      <w:r w:rsidRPr="0045379C">
        <w:rPr>
          <w:rFonts w:asciiTheme="minorHAnsi" w:hAnsiTheme="minorHAnsi"/>
          <w:sz w:val="24"/>
          <w:szCs w:val="24"/>
          <w:lang w:eastAsia="ja-JP"/>
        </w:rPr>
        <w:t>, 127-165.</w:t>
      </w:r>
    </w:p>
    <w:p w14:paraId="65E33F7A" w14:textId="2A196A3B" w:rsidR="009129FC" w:rsidRPr="0045379C" w:rsidRDefault="009129FC" w:rsidP="00CB643D">
      <w:pPr>
        <w:pStyle w:val="references"/>
        <w:rPr>
          <w:rFonts w:asciiTheme="minorHAnsi" w:hAnsiTheme="minorHAnsi"/>
          <w:sz w:val="24"/>
          <w:szCs w:val="24"/>
          <w:lang w:eastAsia="ja-JP"/>
        </w:rPr>
      </w:pPr>
      <w:r w:rsidRPr="0045379C">
        <w:rPr>
          <w:rFonts w:asciiTheme="minorHAnsi" w:hAnsiTheme="minorHAnsi"/>
          <w:sz w:val="24"/>
          <w:szCs w:val="24"/>
          <w:lang w:eastAsia="ja-JP"/>
        </w:rPr>
        <w:t xml:space="preserve">Chino, N. (2024).  </w:t>
      </w:r>
      <w:r w:rsidRPr="0045379C">
        <w:rPr>
          <w:rFonts w:asciiTheme="minorHAnsi" w:hAnsiTheme="minorHAnsi"/>
          <w:i/>
          <w:iCs/>
          <w:sz w:val="24"/>
          <w:szCs w:val="24"/>
          <w:lang w:eastAsia="ja-JP"/>
        </w:rPr>
        <w:t>The structure and dynamics of asymmetric interactions</w:t>
      </w:r>
      <w:r w:rsidRPr="0045379C">
        <w:rPr>
          <w:rFonts w:asciiTheme="minorHAnsi" w:hAnsiTheme="minorHAnsi"/>
          <w:sz w:val="24"/>
          <w:szCs w:val="24"/>
          <w:lang w:eastAsia="ja-JP"/>
        </w:rPr>
        <w:t xml:space="preserve">.  </w:t>
      </w:r>
      <w:proofErr w:type="spellStart"/>
      <w:r w:rsidRPr="0045379C">
        <w:rPr>
          <w:rFonts w:asciiTheme="minorHAnsi" w:hAnsiTheme="minorHAnsi"/>
          <w:sz w:val="24"/>
          <w:szCs w:val="24"/>
          <w:lang w:eastAsia="ja-JP"/>
        </w:rPr>
        <w:t>Singerpore</w:t>
      </w:r>
      <w:proofErr w:type="spellEnd"/>
      <w:r w:rsidRPr="0045379C">
        <w:rPr>
          <w:rFonts w:asciiTheme="minorHAnsi" w:hAnsiTheme="minorHAnsi"/>
          <w:sz w:val="24"/>
          <w:szCs w:val="24"/>
          <w:lang w:eastAsia="ja-JP"/>
        </w:rPr>
        <w:t>: Springer</w:t>
      </w:r>
      <w:r w:rsidR="00BE3BE6">
        <w:rPr>
          <w:rFonts w:asciiTheme="minorHAnsi" w:hAnsiTheme="minorHAnsi" w:hint="eastAsia"/>
          <w:sz w:val="24"/>
          <w:szCs w:val="24"/>
          <w:lang w:eastAsia="ja-JP"/>
        </w:rPr>
        <w:t xml:space="preserve"> Nature</w:t>
      </w:r>
      <w:r w:rsidRPr="0045379C">
        <w:rPr>
          <w:rFonts w:asciiTheme="minorHAnsi" w:hAnsiTheme="minorHAnsi"/>
          <w:sz w:val="24"/>
          <w:szCs w:val="24"/>
          <w:lang w:eastAsia="ja-JP"/>
        </w:rPr>
        <w:t>.</w:t>
      </w:r>
      <w:r w:rsidR="00BE3BE6">
        <w:rPr>
          <w:rFonts w:asciiTheme="minorHAnsi" w:hAnsiTheme="minorHAnsi" w:hint="eastAsia"/>
          <w:sz w:val="24"/>
          <w:szCs w:val="24"/>
          <w:lang w:eastAsia="ja-JP"/>
        </w:rPr>
        <w:t xml:space="preserve"> (in print)</w:t>
      </w:r>
    </w:p>
    <w:p w14:paraId="0C8109A6" w14:textId="77777777" w:rsidR="008C14CD" w:rsidRDefault="008C14CD" w:rsidP="008C14CD">
      <w:pPr>
        <w:ind w:left="240" w:hangingChars="100" w:hanging="240"/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Chino, N. &amp; </w:t>
      </w:r>
      <w:proofErr w:type="spellStart"/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>Shiraiwa</w:t>
      </w:r>
      <w:proofErr w:type="spellEnd"/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, K. (1993).  Geometrical structures of some non-distance models for asymmetric MDS.  </w:t>
      </w:r>
      <w:proofErr w:type="spellStart"/>
      <w:r w:rsidRPr="0045379C">
        <w:rPr>
          <w:rFonts w:asciiTheme="minorHAnsi" w:hAnsiTheme="minorHAnsi" w:cs="Times"/>
          <w:i/>
          <w:color w:val="000000" w:themeColor="text1"/>
          <w:sz w:val="24"/>
          <w:szCs w:val="24"/>
        </w:rPr>
        <w:t>Behaviormetrika</w:t>
      </w:r>
      <w:proofErr w:type="spellEnd"/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, </w:t>
      </w:r>
      <w:r w:rsidRPr="0045379C">
        <w:rPr>
          <w:rFonts w:asciiTheme="minorHAnsi" w:hAnsiTheme="minorHAnsi" w:cs="Times"/>
          <w:b/>
          <w:color w:val="000000" w:themeColor="text1"/>
          <w:sz w:val="24"/>
          <w:szCs w:val="24"/>
        </w:rPr>
        <w:t>20</w:t>
      </w: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>, 35-47.</w:t>
      </w:r>
    </w:p>
    <w:p w14:paraId="3984C707" w14:textId="3424AEE4" w:rsidR="00335359" w:rsidRPr="00335359" w:rsidRDefault="00335359" w:rsidP="008C14CD">
      <w:pPr>
        <w:ind w:left="240" w:hangingChars="100" w:hanging="240"/>
        <w:rPr>
          <w:rFonts w:asciiTheme="minorHAnsi" w:hAnsiTheme="minorHAnsi" w:cs="Times"/>
          <w:b/>
          <w:bCs/>
          <w:color w:val="0070C0"/>
          <w:sz w:val="24"/>
          <w:szCs w:val="24"/>
        </w:rPr>
      </w:pPr>
      <w:r w:rsidRPr="00335359">
        <w:rPr>
          <w:rFonts w:asciiTheme="minorHAnsi" w:hAnsiTheme="minorHAnsi" w:cs="Times" w:hint="eastAsia"/>
          <w:color w:val="0070C0"/>
          <w:sz w:val="24"/>
          <w:szCs w:val="24"/>
        </w:rPr>
        <w:t xml:space="preserve">Debnath, L. &amp; </w:t>
      </w:r>
      <w:proofErr w:type="spellStart"/>
      <w:r w:rsidRPr="00335359">
        <w:rPr>
          <w:rFonts w:asciiTheme="minorHAnsi" w:hAnsiTheme="minorHAnsi" w:cs="Times" w:hint="eastAsia"/>
          <w:color w:val="0070C0"/>
          <w:sz w:val="24"/>
          <w:szCs w:val="24"/>
        </w:rPr>
        <w:t>Mikusi</w:t>
      </w:r>
      <w:r w:rsidRPr="00335359">
        <w:rPr>
          <w:rFonts w:ascii="ＭＳ 明朝" w:hAnsi="ＭＳ 明朝" w:cs="Times" w:hint="eastAsia"/>
          <w:b/>
          <w:bCs/>
          <w:color w:val="0070C0"/>
          <w:sz w:val="24"/>
          <w:szCs w:val="24"/>
        </w:rPr>
        <w:t>ński</w:t>
      </w:r>
      <w:proofErr w:type="spellEnd"/>
      <w:r w:rsidRPr="00335359">
        <w:rPr>
          <w:rFonts w:ascii="ＭＳ 明朝" w:hAnsi="ＭＳ 明朝" w:cs="Times" w:hint="eastAsia"/>
          <w:b/>
          <w:bCs/>
          <w:color w:val="0070C0"/>
          <w:sz w:val="24"/>
          <w:szCs w:val="24"/>
        </w:rPr>
        <w:t xml:space="preserve">, P. (1990).  </w:t>
      </w:r>
      <w:r w:rsidRPr="00D632D9">
        <w:rPr>
          <w:rFonts w:ascii="ＭＳ 明朝" w:hAnsi="ＭＳ 明朝" w:cs="Times" w:hint="eastAsia"/>
          <w:b/>
          <w:bCs/>
          <w:i/>
          <w:iCs/>
          <w:color w:val="0070C0"/>
          <w:sz w:val="24"/>
          <w:szCs w:val="24"/>
        </w:rPr>
        <w:t>Introduction to Hilbert Space with Applications</w:t>
      </w:r>
      <w:r w:rsidRPr="00335359">
        <w:rPr>
          <w:rFonts w:ascii="ＭＳ 明朝" w:hAnsi="ＭＳ 明朝" w:cs="Times" w:hint="eastAsia"/>
          <w:b/>
          <w:bCs/>
          <w:color w:val="0070C0"/>
          <w:sz w:val="24"/>
          <w:szCs w:val="24"/>
        </w:rPr>
        <w:t>.  New York: Academic Press.</w:t>
      </w:r>
    </w:p>
    <w:p w14:paraId="2C9ED4C8" w14:textId="37F19704" w:rsidR="00D019A3" w:rsidRPr="0045379C" w:rsidRDefault="00D019A3" w:rsidP="00D019A3">
      <w:pPr>
        <w:ind w:left="240" w:hangingChars="100" w:hanging="240"/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Kawada, </w:t>
      </w:r>
      <w:r w:rsidR="0006353C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Y. (1976).  </w:t>
      </w:r>
      <w:r w:rsidR="0006353C" w:rsidRPr="0045379C">
        <w:rPr>
          <w:rFonts w:asciiTheme="minorHAnsi" w:hAnsiTheme="minorHAnsi" w:cs="Times"/>
          <w:i/>
          <w:iCs/>
          <w:color w:val="000000" w:themeColor="text1"/>
          <w:sz w:val="24"/>
          <w:szCs w:val="24"/>
        </w:rPr>
        <w:t>Afin Kika</w:t>
      </w:r>
      <m:oMath>
        <m:r>
          <w:rPr>
            <w:rFonts w:ascii="Cambria Math" w:hAnsi="Cambria Math" w:cs="Times"/>
            <w:color w:val="000000" w:themeColor="text1"/>
            <w:sz w:val="24"/>
            <w:szCs w:val="24"/>
          </w:rPr>
          <m:t>•</m:t>
        </m:r>
      </m:oMath>
      <w:r w:rsidR="0006353C" w:rsidRPr="0045379C">
        <w:rPr>
          <w:rFonts w:asciiTheme="minorHAnsi" w:hAnsiTheme="minorHAnsi" w:cs="Times"/>
          <w:i/>
          <w:iCs/>
          <w:color w:val="000000" w:themeColor="text1"/>
          <w:sz w:val="24"/>
          <w:szCs w:val="24"/>
        </w:rPr>
        <w:t>Syaei Kika [Affine Geometry</w:t>
      </w:r>
      <m:oMath>
        <m:r>
          <w:rPr>
            <w:rFonts w:ascii="Cambria Math" w:hAnsi="Cambria Math" w:cs="Times"/>
            <w:color w:val="000000" w:themeColor="text1"/>
            <w:sz w:val="24"/>
            <w:szCs w:val="24"/>
          </w:rPr>
          <m:t>•</m:t>
        </m:r>
      </m:oMath>
      <w:r w:rsidR="0006353C" w:rsidRPr="0045379C">
        <w:rPr>
          <w:rFonts w:asciiTheme="minorHAnsi" w:hAnsiTheme="minorHAnsi" w:cs="Times"/>
          <w:i/>
          <w:iCs/>
          <w:color w:val="000000" w:themeColor="text1"/>
          <w:sz w:val="24"/>
          <w:szCs w:val="24"/>
        </w:rPr>
        <w:t>Projective Geometry]</w:t>
      </w:r>
      <w:r w:rsidR="0006353C" w:rsidRPr="0045379C">
        <w:rPr>
          <w:rFonts w:asciiTheme="minorHAnsi" w:hAnsiTheme="minorHAnsi" w:cs="Times"/>
          <w:color w:val="000000" w:themeColor="text1"/>
          <w:sz w:val="24"/>
          <w:szCs w:val="24"/>
        </w:rPr>
        <w:t xml:space="preserve">.  </w:t>
      </w:r>
      <w:r w:rsidR="0006353C" w:rsidRPr="0045379C">
        <w:rPr>
          <w:rFonts w:asciiTheme="minorHAnsi" w:hAnsiTheme="minorHAnsi" w:cs="Times"/>
          <w:color w:val="000000" w:themeColor="text1"/>
          <w:sz w:val="24"/>
          <w:szCs w:val="24"/>
        </w:rPr>
        <w:lastRenderedPageBreak/>
        <w:t>Tokyo: Iwanami.</w:t>
      </w:r>
    </w:p>
    <w:p w14:paraId="0FD974FB" w14:textId="5A8E358C" w:rsidR="00BF7822" w:rsidRPr="0045379C" w:rsidRDefault="00BF7822" w:rsidP="008C14CD">
      <w:pPr>
        <w:ind w:left="240" w:hangingChars="100" w:hanging="240"/>
        <w:rPr>
          <w:rFonts w:asciiTheme="minorHAnsi" w:hAnsiTheme="minorHAnsi"/>
          <w:sz w:val="24"/>
          <w:szCs w:val="24"/>
        </w:rPr>
      </w:pPr>
      <w:r w:rsidRPr="0045379C">
        <w:rPr>
          <w:rFonts w:asciiTheme="minorHAnsi" w:hAnsiTheme="minorHAnsi"/>
          <w:sz w:val="24"/>
          <w:szCs w:val="24"/>
        </w:rPr>
        <w:t xml:space="preserve">Kim, V. I. &amp; Kozhukhov, I. B. (2007).  On semigroups of isotonic transformations of partially ordered sets.  </w:t>
      </w:r>
      <w:r w:rsidRPr="0045379C">
        <w:rPr>
          <w:rFonts w:asciiTheme="minorHAnsi" w:hAnsiTheme="minorHAnsi"/>
          <w:i/>
          <w:iCs/>
          <w:sz w:val="24"/>
          <w:szCs w:val="24"/>
        </w:rPr>
        <w:t>Russian Mathematical Survey</w:t>
      </w:r>
      <w:r w:rsidRPr="0045379C">
        <w:rPr>
          <w:rFonts w:asciiTheme="minorHAnsi" w:hAnsiTheme="minorHAnsi"/>
          <w:sz w:val="24"/>
          <w:szCs w:val="24"/>
        </w:rPr>
        <w:t xml:space="preserve">, </w:t>
      </w:r>
      <w:r w:rsidRPr="00BB700F">
        <w:rPr>
          <w:rFonts w:asciiTheme="minorHAnsi" w:hAnsiTheme="minorHAnsi"/>
          <w:b/>
          <w:bCs/>
          <w:sz w:val="24"/>
          <w:szCs w:val="24"/>
        </w:rPr>
        <w:t>62</w:t>
      </w:r>
      <w:r w:rsidRPr="0045379C">
        <w:rPr>
          <w:rFonts w:asciiTheme="minorHAnsi" w:hAnsiTheme="minorHAnsi"/>
          <w:sz w:val="24"/>
          <w:szCs w:val="24"/>
        </w:rPr>
        <w:t>, 996-998.</w:t>
      </w:r>
    </w:p>
    <w:p w14:paraId="3116B12A" w14:textId="4B437F90" w:rsidR="00492157" w:rsidRPr="0045379C" w:rsidRDefault="00492157" w:rsidP="008C14CD">
      <w:pPr>
        <w:ind w:left="240" w:hangingChars="100" w:hanging="240"/>
        <w:rPr>
          <w:rFonts w:asciiTheme="minorHAnsi" w:hAnsiTheme="minorHAnsi"/>
          <w:sz w:val="24"/>
          <w:szCs w:val="24"/>
        </w:rPr>
      </w:pPr>
      <w:r w:rsidRPr="0045379C">
        <w:rPr>
          <w:rFonts w:asciiTheme="minorHAnsi" w:hAnsiTheme="minorHAnsi"/>
          <w:sz w:val="24"/>
          <w:szCs w:val="24"/>
        </w:rPr>
        <w:t xml:space="preserve">Lancaster, P. &amp; </w:t>
      </w:r>
      <w:proofErr w:type="spellStart"/>
      <w:r w:rsidRPr="0045379C">
        <w:rPr>
          <w:rFonts w:asciiTheme="minorHAnsi" w:hAnsiTheme="minorHAnsi"/>
          <w:sz w:val="24"/>
          <w:szCs w:val="24"/>
        </w:rPr>
        <w:t>Tismenetsky</w:t>
      </w:r>
      <w:proofErr w:type="spellEnd"/>
      <w:r w:rsidRPr="0045379C">
        <w:rPr>
          <w:rFonts w:asciiTheme="minorHAnsi" w:hAnsiTheme="minorHAnsi"/>
          <w:sz w:val="24"/>
          <w:szCs w:val="24"/>
        </w:rPr>
        <w:t xml:space="preserve">, M. (1985).  </w:t>
      </w:r>
      <w:r w:rsidRPr="0045379C">
        <w:rPr>
          <w:rFonts w:asciiTheme="minorHAnsi" w:hAnsiTheme="minorHAnsi"/>
          <w:i/>
          <w:iCs/>
          <w:sz w:val="24"/>
          <w:szCs w:val="24"/>
        </w:rPr>
        <w:t>The theory of matrices</w:t>
      </w:r>
      <w:r w:rsidRPr="0045379C">
        <w:rPr>
          <w:rFonts w:asciiTheme="minorHAnsi" w:hAnsiTheme="minorHAnsi"/>
          <w:sz w:val="24"/>
          <w:szCs w:val="24"/>
        </w:rPr>
        <w:t>. 2-nd edition.  New York: Academic Press.</w:t>
      </w:r>
    </w:p>
    <w:p w14:paraId="0E236A77" w14:textId="5F2EB1C7" w:rsidR="00D019A3" w:rsidRPr="0045379C" w:rsidRDefault="00D019A3" w:rsidP="008C14CD">
      <w:pPr>
        <w:ind w:left="240" w:hangingChars="100" w:hanging="240"/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/>
          <w:sz w:val="24"/>
          <w:szCs w:val="24"/>
        </w:rPr>
        <w:t xml:space="preserve">Milne, J. S. (2017).  </w:t>
      </w:r>
      <w:r w:rsidR="0006353C" w:rsidRPr="0045379C">
        <w:rPr>
          <w:rFonts w:asciiTheme="minorHAnsi" w:hAnsiTheme="minorHAnsi"/>
          <w:i/>
          <w:iCs/>
          <w:sz w:val="24"/>
          <w:szCs w:val="24"/>
        </w:rPr>
        <w:t>A</w:t>
      </w:r>
      <w:r w:rsidRPr="0045379C">
        <w:rPr>
          <w:rFonts w:asciiTheme="minorHAnsi" w:hAnsiTheme="minorHAnsi"/>
          <w:i/>
          <w:iCs/>
          <w:sz w:val="24"/>
          <w:szCs w:val="24"/>
        </w:rPr>
        <w:t xml:space="preserve">lgebraic </w:t>
      </w:r>
      <w:r w:rsidR="0006353C" w:rsidRPr="0045379C">
        <w:rPr>
          <w:rFonts w:asciiTheme="minorHAnsi" w:hAnsiTheme="minorHAnsi"/>
          <w:i/>
          <w:iCs/>
          <w:sz w:val="24"/>
          <w:szCs w:val="24"/>
        </w:rPr>
        <w:t>g</w:t>
      </w:r>
      <w:r w:rsidRPr="0045379C">
        <w:rPr>
          <w:rFonts w:asciiTheme="minorHAnsi" w:hAnsiTheme="minorHAnsi"/>
          <w:i/>
          <w:iCs/>
          <w:sz w:val="24"/>
          <w:szCs w:val="24"/>
        </w:rPr>
        <w:t xml:space="preserve">roups – The theory </w:t>
      </w:r>
      <w:r w:rsidR="0006353C" w:rsidRPr="0045379C">
        <w:rPr>
          <w:rFonts w:asciiTheme="minorHAnsi" w:hAnsiTheme="minorHAnsi"/>
          <w:i/>
          <w:iCs/>
          <w:sz w:val="24"/>
          <w:szCs w:val="24"/>
        </w:rPr>
        <w:t>group schemes of finite type over a field</w:t>
      </w:r>
      <w:r w:rsidR="0006353C" w:rsidRPr="0045379C">
        <w:rPr>
          <w:rFonts w:asciiTheme="minorHAnsi" w:hAnsiTheme="minorHAnsi"/>
          <w:sz w:val="24"/>
          <w:szCs w:val="24"/>
        </w:rPr>
        <w:t>.  Cambridge: Cambridge University Press.</w:t>
      </w:r>
    </w:p>
    <w:p w14:paraId="5A0A4281" w14:textId="77777777" w:rsidR="004A589E" w:rsidRPr="0045379C" w:rsidRDefault="004A589E" w:rsidP="004A589E">
      <w:pPr>
        <w:pStyle w:val="references"/>
        <w:rPr>
          <w:rFonts w:asciiTheme="minorHAnsi" w:hAnsiTheme="minorHAnsi"/>
          <w:sz w:val="24"/>
          <w:szCs w:val="24"/>
          <w:lang w:eastAsia="ja-JP"/>
        </w:rPr>
      </w:pPr>
      <w:r w:rsidRPr="0045379C">
        <w:rPr>
          <w:rFonts w:asciiTheme="minorHAnsi" w:hAnsiTheme="minorHAnsi"/>
          <w:sz w:val="24"/>
          <w:szCs w:val="24"/>
          <w:lang w:eastAsia="ja-JP"/>
        </w:rPr>
        <w:t xml:space="preserve">Stevens, S. S. (1946).  On the theory of scales of measurement.  </w:t>
      </w:r>
      <w:r w:rsidRPr="0045379C">
        <w:rPr>
          <w:rFonts w:asciiTheme="minorHAnsi" w:hAnsiTheme="minorHAnsi"/>
          <w:i/>
          <w:iCs/>
          <w:sz w:val="24"/>
          <w:szCs w:val="24"/>
          <w:lang w:eastAsia="ja-JP"/>
        </w:rPr>
        <w:t xml:space="preserve">Science, </w:t>
      </w:r>
      <w:r w:rsidRPr="00BB700F">
        <w:rPr>
          <w:rFonts w:asciiTheme="minorHAnsi" w:hAnsiTheme="minorHAnsi"/>
          <w:b/>
          <w:bCs/>
          <w:sz w:val="24"/>
          <w:szCs w:val="24"/>
          <w:lang w:eastAsia="ja-JP"/>
        </w:rPr>
        <w:t>103</w:t>
      </w:r>
      <w:r w:rsidRPr="0045379C">
        <w:rPr>
          <w:rFonts w:asciiTheme="minorHAnsi" w:hAnsiTheme="minorHAnsi"/>
          <w:sz w:val="24"/>
          <w:szCs w:val="24"/>
          <w:lang w:eastAsia="ja-JP"/>
        </w:rPr>
        <w:t>, 677-680.</w:t>
      </w:r>
    </w:p>
    <w:p w14:paraId="161C62E2" w14:textId="56A636DD" w:rsidR="004A589E" w:rsidRPr="0045379C" w:rsidRDefault="004A589E" w:rsidP="004A589E">
      <w:pPr>
        <w:ind w:left="240" w:hangingChars="100" w:hanging="240"/>
        <w:rPr>
          <w:rFonts w:asciiTheme="minorHAnsi" w:hAnsiTheme="minorHAnsi" w:cs="Times"/>
          <w:color w:val="000000" w:themeColor="text1"/>
          <w:sz w:val="24"/>
          <w:szCs w:val="24"/>
        </w:rPr>
      </w:pPr>
      <w:r w:rsidRPr="0045379C">
        <w:rPr>
          <w:rFonts w:asciiTheme="minorHAnsi" w:hAnsiTheme="minorHAnsi"/>
          <w:sz w:val="24"/>
          <w:szCs w:val="24"/>
        </w:rPr>
        <w:t xml:space="preserve">Stevens, S. S. (1951).  Mathematics, measurement, and psychophysics.  In S. S. Stevens (Ed.)  </w:t>
      </w:r>
      <w:r w:rsidRPr="0045379C">
        <w:rPr>
          <w:rFonts w:asciiTheme="minorHAnsi" w:hAnsiTheme="minorHAnsi"/>
          <w:i/>
          <w:iCs/>
          <w:sz w:val="24"/>
          <w:szCs w:val="24"/>
        </w:rPr>
        <w:t>Handbook of Experimental Psychology</w:t>
      </w:r>
      <w:r w:rsidRPr="0045379C">
        <w:rPr>
          <w:rFonts w:asciiTheme="minorHAnsi" w:hAnsiTheme="minorHAnsi"/>
          <w:sz w:val="24"/>
          <w:szCs w:val="24"/>
        </w:rPr>
        <w:t>.  New York:  Wiley.</w:t>
      </w:r>
    </w:p>
    <w:p w14:paraId="6869E0BA" w14:textId="77777777" w:rsidR="004A589E" w:rsidRPr="0045379C" w:rsidRDefault="004A589E" w:rsidP="004A589E">
      <w:pPr>
        <w:pStyle w:val="references"/>
        <w:rPr>
          <w:rFonts w:asciiTheme="minorHAnsi" w:hAnsiTheme="minorHAnsi"/>
          <w:sz w:val="24"/>
          <w:szCs w:val="24"/>
          <w:lang w:eastAsia="en-US"/>
        </w:rPr>
      </w:pPr>
      <w:r w:rsidRPr="0045379C">
        <w:rPr>
          <w:rFonts w:asciiTheme="minorHAnsi" w:hAnsiTheme="minorHAnsi"/>
          <w:sz w:val="24"/>
          <w:szCs w:val="24"/>
          <w:lang w:eastAsia="en-US"/>
        </w:rPr>
        <w:t xml:space="preserve">Torgerson, W.S. (1954). A law of categorical judgment. </w:t>
      </w:r>
      <w:r w:rsidRPr="0045379C">
        <w:rPr>
          <w:rFonts w:asciiTheme="minorHAnsi" w:eastAsia="Arial" w:hAnsiTheme="minorHAnsi"/>
          <w:i/>
          <w:iCs/>
          <w:sz w:val="24"/>
          <w:szCs w:val="24"/>
          <w:lang w:eastAsia="en-US"/>
        </w:rPr>
        <w:t>The American Psychologist</w:t>
      </w:r>
      <w:r w:rsidRPr="0045379C">
        <w:rPr>
          <w:rFonts w:asciiTheme="minorHAnsi" w:hAnsiTheme="minorHAnsi"/>
          <w:i/>
          <w:iCs/>
          <w:sz w:val="24"/>
          <w:szCs w:val="24"/>
          <w:lang w:eastAsia="en-US"/>
        </w:rPr>
        <w:t xml:space="preserve">, </w:t>
      </w:r>
      <w:r w:rsidRPr="00BB700F">
        <w:rPr>
          <w:rFonts w:asciiTheme="minorHAnsi" w:eastAsia="Tahoma" w:hAnsiTheme="minorHAnsi"/>
          <w:b/>
          <w:bCs/>
          <w:sz w:val="24"/>
          <w:szCs w:val="24"/>
          <w:lang w:eastAsia="en-US"/>
        </w:rPr>
        <w:t>9</w:t>
      </w:r>
      <w:r w:rsidRPr="0045379C">
        <w:rPr>
          <w:rFonts w:asciiTheme="minorHAnsi" w:hAnsiTheme="minorHAnsi"/>
          <w:sz w:val="24"/>
          <w:szCs w:val="24"/>
          <w:lang w:eastAsia="en-US"/>
        </w:rPr>
        <w:t xml:space="preserve">, 483. </w:t>
      </w:r>
    </w:p>
    <w:p w14:paraId="4CD709E1" w14:textId="1151F198" w:rsidR="00837A91" w:rsidRPr="0045379C" w:rsidRDefault="004A589E" w:rsidP="004A589E">
      <w:pPr>
        <w:ind w:left="240" w:hangingChars="100" w:hanging="240"/>
        <w:rPr>
          <w:rFonts w:asciiTheme="minorHAnsi" w:hAnsiTheme="minorHAnsi" w:hint="eastAsia"/>
          <w:sz w:val="24"/>
          <w:szCs w:val="24"/>
        </w:rPr>
      </w:pPr>
      <w:r w:rsidRPr="0045379C">
        <w:rPr>
          <w:rFonts w:asciiTheme="minorHAnsi" w:hAnsiTheme="minorHAnsi"/>
          <w:sz w:val="24"/>
          <w:szCs w:val="24"/>
          <w:lang w:eastAsia="en-US"/>
        </w:rPr>
        <w:t xml:space="preserve">Torgerson, W.S. (1958). </w:t>
      </w:r>
      <w:r w:rsidRPr="0045379C">
        <w:rPr>
          <w:rFonts w:asciiTheme="minorHAnsi" w:eastAsia="Arial" w:hAnsiTheme="minorHAnsi"/>
          <w:i/>
          <w:iCs/>
          <w:sz w:val="24"/>
          <w:szCs w:val="24"/>
          <w:lang w:eastAsia="en-US"/>
        </w:rPr>
        <w:t>Theory and Methods of Scaling</w:t>
      </w:r>
      <w:r w:rsidRPr="0045379C">
        <w:rPr>
          <w:rFonts w:asciiTheme="minorHAnsi" w:hAnsiTheme="minorHAnsi"/>
          <w:sz w:val="24"/>
          <w:szCs w:val="24"/>
          <w:lang w:eastAsia="en-US"/>
        </w:rPr>
        <w:t xml:space="preserve">. </w:t>
      </w:r>
      <w:r w:rsidR="00D632D9">
        <w:rPr>
          <w:rFonts w:asciiTheme="minorHAnsi" w:hAnsiTheme="minorHAnsi" w:hint="eastAsia"/>
          <w:sz w:val="24"/>
          <w:szCs w:val="24"/>
        </w:rPr>
        <w:t xml:space="preserve"> </w:t>
      </w:r>
      <w:r w:rsidRPr="0045379C">
        <w:rPr>
          <w:rFonts w:asciiTheme="minorHAnsi" w:hAnsiTheme="minorHAnsi"/>
          <w:sz w:val="24"/>
          <w:szCs w:val="24"/>
          <w:lang w:eastAsia="en-US"/>
        </w:rPr>
        <w:t>New York</w:t>
      </w:r>
      <w:r w:rsidR="00D632D9">
        <w:rPr>
          <w:rFonts w:asciiTheme="minorHAnsi" w:hAnsiTheme="minorHAnsi" w:hint="eastAsia"/>
          <w:sz w:val="24"/>
          <w:szCs w:val="24"/>
        </w:rPr>
        <w:t>: Wiley.</w:t>
      </w:r>
    </w:p>
    <w:p w14:paraId="3CC4C866" w14:textId="0FAE13D6" w:rsidR="0025293E" w:rsidRPr="0045379C" w:rsidRDefault="0025293E" w:rsidP="004A589E">
      <w:pPr>
        <w:ind w:left="240" w:hangingChars="100" w:hanging="240"/>
        <w:rPr>
          <w:rFonts w:asciiTheme="minorHAnsi" w:hAnsiTheme="minorHAnsi"/>
          <w:sz w:val="24"/>
          <w:szCs w:val="24"/>
        </w:rPr>
      </w:pPr>
      <w:r w:rsidRPr="0045379C">
        <w:rPr>
          <w:rFonts w:asciiTheme="minorHAnsi" w:hAnsiTheme="minorHAnsi"/>
          <w:color w:val="0070C0"/>
          <w:sz w:val="24"/>
          <w:szCs w:val="24"/>
        </w:rPr>
        <w:t>Young &amp; Householder,</w:t>
      </w:r>
      <w:r w:rsidR="00F61AA9" w:rsidRPr="0045379C">
        <w:rPr>
          <w:rFonts w:asciiTheme="minorHAnsi" w:hAnsiTheme="minorHAnsi"/>
          <w:color w:val="0070C0"/>
          <w:sz w:val="24"/>
          <w:szCs w:val="24"/>
        </w:rPr>
        <w:t xml:space="preserve"> </w:t>
      </w:r>
      <w:r w:rsidRPr="0045379C">
        <w:rPr>
          <w:rFonts w:asciiTheme="minorHAnsi" w:hAnsiTheme="minorHAnsi"/>
          <w:color w:val="0070C0"/>
          <w:sz w:val="24"/>
          <w:szCs w:val="24"/>
        </w:rPr>
        <w:t xml:space="preserve">(1938).  </w:t>
      </w:r>
      <w:r w:rsidR="00F61AA9" w:rsidRPr="0045379C">
        <w:rPr>
          <w:rFonts w:asciiTheme="minorHAnsi" w:hAnsiTheme="minorHAnsi"/>
          <w:color w:val="0070C0"/>
          <w:sz w:val="24"/>
          <w:szCs w:val="24"/>
        </w:rPr>
        <w:t xml:space="preserve">Discussion of a set of points in terms of their mutual distance.  </w:t>
      </w:r>
      <w:r w:rsidR="00F61AA9" w:rsidRPr="0045379C">
        <w:rPr>
          <w:rFonts w:asciiTheme="minorHAnsi" w:hAnsiTheme="minorHAnsi"/>
          <w:i/>
          <w:iCs/>
          <w:color w:val="0070C0"/>
          <w:sz w:val="24"/>
          <w:szCs w:val="24"/>
        </w:rPr>
        <w:t>Psychometrika</w:t>
      </w:r>
      <w:r w:rsidR="00F61AA9" w:rsidRPr="0045379C">
        <w:rPr>
          <w:rFonts w:asciiTheme="minorHAnsi" w:hAnsiTheme="minorHAnsi"/>
          <w:color w:val="0070C0"/>
          <w:sz w:val="24"/>
          <w:szCs w:val="24"/>
        </w:rPr>
        <w:t xml:space="preserve">, </w:t>
      </w:r>
      <w:r w:rsidR="00F61AA9" w:rsidRPr="0045379C">
        <w:rPr>
          <w:rFonts w:asciiTheme="minorHAnsi" w:hAnsiTheme="minorHAnsi"/>
          <w:b/>
          <w:bCs/>
          <w:color w:val="0070C0"/>
          <w:sz w:val="24"/>
          <w:szCs w:val="24"/>
        </w:rPr>
        <w:t>3</w:t>
      </w:r>
      <w:r w:rsidR="00F61AA9" w:rsidRPr="0045379C">
        <w:rPr>
          <w:rFonts w:asciiTheme="minorHAnsi" w:hAnsiTheme="minorHAnsi"/>
          <w:color w:val="0070C0"/>
          <w:sz w:val="24"/>
          <w:szCs w:val="24"/>
        </w:rPr>
        <w:t>, 1-3</w:t>
      </w:r>
      <w:r w:rsidR="00F61AA9" w:rsidRPr="0045379C">
        <w:rPr>
          <w:rFonts w:asciiTheme="minorHAnsi" w:hAnsiTheme="minorHAnsi"/>
          <w:sz w:val="24"/>
          <w:szCs w:val="24"/>
        </w:rPr>
        <w:t>.</w:t>
      </w:r>
    </w:p>
    <w:p w14:paraId="5C108B76" w14:textId="5F93F46F" w:rsidR="0025293E" w:rsidRPr="0045379C" w:rsidRDefault="0025293E" w:rsidP="004A589E">
      <w:pPr>
        <w:ind w:left="240" w:hangingChars="100" w:hanging="240"/>
        <w:rPr>
          <w:rFonts w:asciiTheme="minorHAnsi" w:hAnsiTheme="minorHAnsi" w:cs="Times"/>
          <w:color w:val="0070C0"/>
          <w:sz w:val="24"/>
          <w:szCs w:val="24"/>
        </w:rPr>
      </w:pPr>
      <w:r w:rsidRPr="0045379C">
        <w:rPr>
          <w:rFonts w:asciiTheme="minorHAnsi" w:hAnsiTheme="minorHAnsi"/>
          <w:color w:val="0070C0"/>
          <w:sz w:val="24"/>
          <w:szCs w:val="24"/>
        </w:rPr>
        <w:t>Velleman, P. F., &amp; Wilkinson, L. (1993).</w:t>
      </w:r>
      <w:r w:rsidR="00F61AA9" w:rsidRPr="0045379C">
        <w:rPr>
          <w:rFonts w:asciiTheme="minorHAnsi" w:hAnsiTheme="minorHAnsi"/>
          <w:color w:val="0070C0"/>
          <w:sz w:val="24"/>
          <w:szCs w:val="24"/>
        </w:rPr>
        <w:t xml:space="preserve">  </w:t>
      </w:r>
      <w:r w:rsidR="006D02B8" w:rsidRPr="0045379C">
        <w:rPr>
          <w:rFonts w:asciiTheme="minorHAnsi" w:hAnsiTheme="minorHAnsi"/>
          <w:color w:val="0070C0"/>
          <w:sz w:val="24"/>
          <w:szCs w:val="24"/>
        </w:rPr>
        <w:t xml:space="preserve">Nominal, ordinal, interval, and ratio typologies are misleading.  </w:t>
      </w:r>
      <w:r w:rsidR="006D02B8" w:rsidRPr="0045379C">
        <w:rPr>
          <w:rFonts w:asciiTheme="minorHAnsi" w:hAnsiTheme="minorHAnsi"/>
          <w:i/>
          <w:iCs/>
          <w:color w:val="0070C0"/>
          <w:sz w:val="24"/>
          <w:szCs w:val="24"/>
        </w:rPr>
        <w:t>The American Statistician</w:t>
      </w:r>
      <w:r w:rsidR="006D02B8" w:rsidRPr="0045379C">
        <w:rPr>
          <w:rFonts w:asciiTheme="minorHAnsi" w:hAnsiTheme="minorHAnsi"/>
          <w:color w:val="0070C0"/>
          <w:sz w:val="24"/>
          <w:szCs w:val="24"/>
        </w:rPr>
        <w:t xml:space="preserve">, </w:t>
      </w:r>
      <w:r w:rsidR="006D02B8" w:rsidRPr="0045379C">
        <w:rPr>
          <w:rFonts w:asciiTheme="minorHAnsi" w:hAnsiTheme="minorHAnsi"/>
          <w:b/>
          <w:bCs/>
          <w:color w:val="0070C0"/>
          <w:sz w:val="24"/>
          <w:szCs w:val="24"/>
        </w:rPr>
        <w:t>47:1</w:t>
      </w:r>
      <w:r w:rsidR="006D02B8" w:rsidRPr="0045379C">
        <w:rPr>
          <w:rFonts w:asciiTheme="minorHAnsi" w:hAnsiTheme="minorHAnsi"/>
          <w:color w:val="0070C0"/>
          <w:sz w:val="24"/>
          <w:szCs w:val="24"/>
        </w:rPr>
        <w:t>, 65-72.</w:t>
      </w:r>
    </w:p>
    <w:p w14:paraId="54E2E0CD" w14:textId="5ADD2046" w:rsidR="008C14CD" w:rsidRPr="0045379C" w:rsidRDefault="007454FF" w:rsidP="00BB700F">
      <w:pPr>
        <w:ind w:left="6720" w:hangingChars="2800" w:hanging="6720"/>
        <w:rPr>
          <w:rFonts w:asciiTheme="minorHAnsi" w:hAnsiTheme="minorHAnsi"/>
          <w:sz w:val="24"/>
          <w:szCs w:val="24"/>
        </w:rPr>
      </w:pPr>
      <w:r w:rsidRPr="0045379C">
        <w:rPr>
          <w:rFonts w:asciiTheme="minorHAnsi" w:hAnsiTheme="minorHAnsi"/>
          <w:sz w:val="24"/>
          <w:szCs w:val="24"/>
        </w:rPr>
        <w:t xml:space="preserve">                                                                </w:t>
      </w:r>
      <w:r w:rsidR="00111E37" w:rsidRPr="0045379C">
        <w:rPr>
          <w:rFonts w:asciiTheme="minorHAnsi" w:hAnsiTheme="minorHAnsi"/>
          <w:sz w:val="24"/>
          <w:szCs w:val="24"/>
        </w:rPr>
        <w:t xml:space="preserve">                                     </w:t>
      </w:r>
      <w:r w:rsidRPr="0045379C">
        <w:rPr>
          <w:rFonts w:asciiTheme="minorHAnsi" w:hAnsiTheme="minorHAnsi"/>
          <w:sz w:val="24"/>
          <w:szCs w:val="24"/>
        </w:rPr>
        <w:t>chino@dpc.agu.ac.jp</w:t>
      </w:r>
    </w:p>
    <w:sectPr w:rsidR="008C14CD" w:rsidRPr="0045379C" w:rsidSect="00823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884D" w14:textId="77777777" w:rsidR="00780D80" w:rsidRDefault="00780D80" w:rsidP="00AE2EC5">
      <w:r>
        <w:separator/>
      </w:r>
    </w:p>
  </w:endnote>
  <w:endnote w:type="continuationSeparator" w:id="0">
    <w:p w14:paraId="6F7F527A" w14:textId="77777777" w:rsidR="00780D80" w:rsidRDefault="00780D80" w:rsidP="00A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C75C" w14:textId="77777777" w:rsidR="000014C6" w:rsidRDefault="000014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158304"/>
      <w:docPartObj>
        <w:docPartGallery w:val="Page Numbers (Bottom of Page)"/>
        <w:docPartUnique/>
      </w:docPartObj>
    </w:sdtPr>
    <w:sdtContent>
      <w:p w14:paraId="200663AF" w14:textId="5E14652D" w:rsidR="000014C6" w:rsidRDefault="000014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D387F2" w14:textId="548250AF" w:rsidR="00E5638E" w:rsidRDefault="00E563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1820" w14:textId="77777777" w:rsidR="000014C6" w:rsidRDefault="000014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E560A" w14:textId="77777777" w:rsidR="00780D80" w:rsidRDefault="00780D80" w:rsidP="00AE2EC5">
      <w:r>
        <w:separator/>
      </w:r>
    </w:p>
  </w:footnote>
  <w:footnote w:type="continuationSeparator" w:id="0">
    <w:p w14:paraId="5E18EDAA" w14:textId="77777777" w:rsidR="00780D80" w:rsidRDefault="00780D80" w:rsidP="00AE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360B" w14:textId="77777777" w:rsidR="000014C6" w:rsidRDefault="000014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D531" w14:textId="77777777" w:rsidR="000014C6" w:rsidRDefault="000014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552C" w14:textId="77777777" w:rsidR="000014C6" w:rsidRDefault="0000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7C2"/>
    <w:multiLevelType w:val="hybridMultilevel"/>
    <w:tmpl w:val="4B16047E"/>
    <w:lvl w:ilvl="0" w:tplc="720A43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5DA3CA9"/>
    <w:multiLevelType w:val="hybridMultilevel"/>
    <w:tmpl w:val="31ACE8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F92670"/>
    <w:multiLevelType w:val="hybridMultilevel"/>
    <w:tmpl w:val="401CEC9A"/>
    <w:lvl w:ilvl="0" w:tplc="B8FAE3A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40"/>
      </w:pPr>
    </w:lvl>
    <w:lvl w:ilvl="3" w:tplc="0409000F" w:tentative="1">
      <w:start w:val="1"/>
      <w:numFmt w:val="decimal"/>
      <w:lvlText w:val="%4."/>
      <w:lvlJc w:val="left"/>
      <w:pPr>
        <w:ind w:left="1928" w:hanging="440"/>
      </w:pPr>
    </w:lvl>
    <w:lvl w:ilvl="4" w:tplc="04090017" w:tentative="1">
      <w:start w:val="1"/>
      <w:numFmt w:val="aiueoFullWidth"/>
      <w:lvlText w:val="(%5)"/>
      <w:lvlJc w:val="left"/>
      <w:pPr>
        <w:ind w:left="23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40"/>
      </w:pPr>
    </w:lvl>
    <w:lvl w:ilvl="6" w:tplc="0409000F" w:tentative="1">
      <w:start w:val="1"/>
      <w:numFmt w:val="decimal"/>
      <w:lvlText w:val="%7."/>
      <w:lvlJc w:val="left"/>
      <w:pPr>
        <w:ind w:left="3248" w:hanging="440"/>
      </w:pPr>
    </w:lvl>
    <w:lvl w:ilvl="7" w:tplc="04090017" w:tentative="1">
      <w:start w:val="1"/>
      <w:numFmt w:val="aiueoFullWidth"/>
      <w:lvlText w:val="(%8)"/>
      <w:lvlJc w:val="left"/>
      <w:pPr>
        <w:ind w:left="36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40"/>
      </w:pPr>
    </w:lvl>
  </w:abstractNum>
  <w:abstractNum w:abstractNumId="3" w15:restartNumberingAfterBreak="0">
    <w:nsid w:val="17F305C5"/>
    <w:multiLevelType w:val="hybridMultilevel"/>
    <w:tmpl w:val="A0E29494"/>
    <w:lvl w:ilvl="0" w:tplc="E1A61F5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1D267F8D"/>
    <w:multiLevelType w:val="hybridMultilevel"/>
    <w:tmpl w:val="06F2B69C"/>
    <w:lvl w:ilvl="0" w:tplc="54D0065A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5416868"/>
    <w:multiLevelType w:val="hybridMultilevel"/>
    <w:tmpl w:val="19B23AB0"/>
    <w:lvl w:ilvl="0" w:tplc="15D87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B321F3"/>
    <w:multiLevelType w:val="hybridMultilevel"/>
    <w:tmpl w:val="374CA94A"/>
    <w:lvl w:ilvl="0" w:tplc="250C9EEC">
      <w:start w:val="1"/>
      <w:numFmt w:val="decimal"/>
      <w:lvlText w:val="%1."/>
      <w:lvlJc w:val="left"/>
      <w:pPr>
        <w:ind w:left="888" w:hanging="360"/>
      </w:pPr>
      <w:rPr>
        <w:rFonts w:ascii="Century" w:eastAsia="ＭＳ 明朝" w:hAnsi="Century"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7" w15:restartNumberingAfterBreak="0">
    <w:nsid w:val="4CA76B70"/>
    <w:multiLevelType w:val="hybridMultilevel"/>
    <w:tmpl w:val="352A0B0E"/>
    <w:lvl w:ilvl="0" w:tplc="C430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ED21740"/>
    <w:multiLevelType w:val="hybridMultilevel"/>
    <w:tmpl w:val="B89E03F2"/>
    <w:lvl w:ilvl="0" w:tplc="BFAA8510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4F49612E"/>
    <w:multiLevelType w:val="hybridMultilevel"/>
    <w:tmpl w:val="758019D8"/>
    <w:lvl w:ilvl="0" w:tplc="1E7CCA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D9D0923"/>
    <w:multiLevelType w:val="hybridMultilevel"/>
    <w:tmpl w:val="E5467446"/>
    <w:lvl w:ilvl="0" w:tplc="FFFFFFFF">
      <w:start w:val="1"/>
      <w:numFmt w:val="lowerLetter"/>
      <w:lvlText w:val="(%1)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4" w:hanging="440"/>
      </w:pPr>
    </w:lvl>
    <w:lvl w:ilvl="3" w:tplc="FFFFFFFF" w:tentative="1">
      <w:start w:val="1"/>
      <w:numFmt w:val="decimal"/>
      <w:lvlText w:val="%4."/>
      <w:lvlJc w:val="left"/>
      <w:pPr>
        <w:ind w:left="1964" w:hanging="440"/>
      </w:pPr>
    </w:lvl>
    <w:lvl w:ilvl="4" w:tplc="FFFFFFFF" w:tentative="1">
      <w:start w:val="1"/>
      <w:numFmt w:val="aiueoFullWidth"/>
      <w:lvlText w:val="(%5)"/>
      <w:lvlJc w:val="left"/>
      <w:pPr>
        <w:ind w:left="240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4" w:hanging="440"/>
      </w:pPr>
    </w:lvl>
    <w:lvl w:ilvl="6" w:tplc="FFFFFFFF" w:tentative="1">
      <w:start w:val="1"/>
      <w:numFmt w:val="decimal"/>
      <w:lvlText w:val="%7."/>
      <w:lvlJc w:val="left"/>
      <w:pPr>
        <w:ind w:left="3284" w:hanging="440"/>
      </w:pPr>
    </w:lvl>
    <w:lvl w:ilvl="7" w:tplc="FFFFFFFF" w:tentative="1">
      <w:start w:val="1"/>
      <w:numFmt w:val="aiueoFullWidth"/>
      <w:lvlText w:val="(%8)"/>
      <w:lvlJc w:val="left"/>
      <w:pPr>
        <w:ind w:left="372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1" w15:restartNumberingAfterBreak="0">
    <w:nsid w:val="622C7B1F"/>
    <w:multiLevelType w:val="hybridMultilevel"/>
    <w:tmpl w:val="6ABC2EEE"/>
    <w:lvl w:ilvl="0" w:tplc="FFFFFFFF">
      <w:start w:val="1"/>
      <w:numFmt w:val="lowerLetter"/>
      <w:lvlText w:val="(%1)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4" w:hanging="440"/>
      </w:pPr>
    </w:lvl>
    <w:lvl w:ilvl="3" w:tplc="FFFFFFFF" w:tentative="1">
      <w:start w:val="1"/>
      <w:numFmt w:val="decimal"/>
      <w:lvlText w:val="%4."/>
      <w:lvlJc w:val="left"/>
      <w:pPr>
        <w:ind w:left="1964" w:hanging="440"/>
      </w:pPr>
    </w:lvl>
    <w:lvl w:ilvl="4" w:tplc="FFFFFFFF" w:tentative="1">
      <w:start w:val="1"/>
      <w:numFmt w:val="aiueoFullWidth"/>
      <w:lvlText w:val="(%5)"/>
      <w:lvlJc w:val="left"/>
      <w:pPr>
        <w:ind w:left="240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4" w:hanging="440"/>
      </w:pPr>
    </w:lvl>
    <w:lvl w:ilvl="6" w:tplc="FFFFFFFF" w:tentative="1">
      <w:start w:val="1"/>
      <w:numFmt w:val="decimal"/>
      <w:lvlText w:val="%7."/>
      <w:lvlJc w:val="left"/>
      <w:pPr>
        <w:ind w:left="3284" w:hanging="440"/>
      </w:pPr>
    </w:lvl>
    <w:lvl w:ilvl="7" w:tplc="FFFFFFFF" w:tentative="1">
      <w:start w:val="1"/>
      <w:numFmt w:val="aiueoFullWidth"/>
      <w:lvlText w:val="(%8)"/>
      <w:lvlJc w:val="left"/>
      <w:pPr>
        <w:ind w:left="372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2" w15:restartNumberingAfterBreak="0">
    <w:nsid w:val="6B380A15"/>
    <w:multiLevelType w:val="hybridMultilevel"/>
    <w:tmpl w:val="184EDE3C"/>
    <w:lvl w:ilvl="0" w:tplc="3580C0AA">
      <w:start w:val="1"/>
      <w:numFmt w:val="lowerLetter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3" w15:restartNumberingAfterBreak="0">
    <w:nsid w:val="713D7C70"/>
    <w:multiLevelType w:val="hybridMultilevel"/>
    <w:tmpl w:val="E9F4FCA6"/>
    <w:lvl w:ilvl="0" w:tplc="EB4C540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72311113"/>
    <w:multiLevelType w:val="hybridMultilevel"/>
    <w:tmpl w:val="F44836E4"/>
    <w:lvl w:ilvl="0" w:tplc="1DA6EFAA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5" w15:restartNumberingAfterBreak="0">
    <w:nsid w:val="7F8F773D"/>
    <w:multiLevelType w:val="hybridMultilevel"/>
    <w:tmpl w:val="1F9AB574"/>
    <w:lvl w:ilvl="0" w:tplc="B9C653AA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418792162">
    <w:abstractNumId w:val="5"/>
  </w:num>
  <w:num w:numId="2" w16cid:durableId="1640260357">
    <w:abstractNumId w:val="9"/>
  </w:num>
  <w:num w:numId="3" w16cid:durableId="1057435152">
    <w:abstractNumId w:val="7"/>
  </w:num>
  <w:num w:numId="4" w16cid:durableId="1464688045">
    <w:abstractNumId w:val="14"/>
  </w:num>
  <w:num w:numId="5" w16cid:durableId="501313059">
    <w:abstractNumId w:val="4"/>
  </w:num>
  <w:num w:numId="6" w16cid:durableId="180515951">
    <w:abstractNumId w:val="3"/>
  </w:num>
  <w:num w:numId="7" w16cid:durableId="1556354447">
    <w:abstractNumId w:val="13"/>
  </w:num>
  <w:num w:numId="8" w16cid:durableId="1518424818">
    <w:abstractNumId w:val="0"/>
  </w:num>
  <w:num w:numId="9" w16cid:durableId="1298535795">
    <w:abstractNumId w:val="1"/>
  </w:num>
  <w:num w:numId="10" w16cid:durableId="699664037">
    <w:abstractNumId w:val="8"/>
  </w:num>
  <w:num w:numId="11" w16cid:durableId="136412794">
    <w:abstractNumId w:val="15"/>
  </w:num>
  <w:num w:numId="12" w16cid:durableId="688943895">
    <w:abstractNumId w:val="12"/>
  </w:num>
  <w:num w:numId="13" w16cid:durableId="577177020">
    <w:abstractNumId w:val="10"/>
  </w:num>
  <w:num w:numId="14" w16cid:durableId="587078939">
    <w:abstractNumId w:val="11"/>
  </w:num>
  <w:num w:numId="15" w16cid:durableId="1309825835">
    <w:abstractNumId w:val="2"/>
  </w:num>
  <w:num w:numId="16" w16cid:durableId="681785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C6A"/>
    <w:rsid w:val="000014C6"/>
    <w:rsid w:val="00006DA3"/>
    <w:rsid w:val="00016027"/>
    <w:rsid w:val="00020E92"/>
    <w:rsid w:val="00023005"/>
    <w:rsid w:val="000322FB"/>
    <w:rsid w:val="00040D6E"/>
    <w:rsid w:val="00054E3F"/>
    <w:rsid w:val="00055996"/>
    <w:rsid w:val="000564ED"/>
    <w:rsid w:val="00062BCD"/>
    <w:rsid w:val="0006353C"/>
    <w:rsid w:val="00074E06"/>
    <w:rsid w:val="00085314"/>
    <w:rsid w:val="00085329"/>
    <w:rsid w:val="0008694A"/>
    <w:rsid w:val="000919FA"/>
    <w:rsid w:val="00093458"/>
    <w:rsid w:val="0009459E"/>
    <w:rsid w:val="000965D1"/>
    <w:rsid w:val="00096753"/>
    <w:rsid w:val="0009777D"/>
    <w:rsid w:val="000A11A6"/>
    <w:rsid w:val="000A255E"/>
    <w:rsid w:val="000A58F0"/>
    <w:rsid w:val="000B0260"/>
    <w:rsid w:val="000B22ED"/>
    <w:rsid w:val="000B2956"/>
    <w:rsid w:val="000B5A98"/>
    <w:rsid w:val="000C04E3"/>
    <w:rsid w:val="000D52B5"/>
    <w:rsid w:val="000D7222"/>
    <w:rsid w:val="00103588"/>
    <w:rsid w:val="00104F79"/>
    <w:rsid w:val="00105492"/>
    <w:rsid w:val="00107567"/>
    <w:rsid w:val="00110973"/>
    <w:rsid w:val="00111E37"/>
    <w:rsid w:val="0011292D"/>
    <w:rsid w:val="001177AF"/>
    <w:rsid w:val="00127498"/>
    <w:rsid w:val="00130B8A"/>
    <w:rsid w:val="00143127"/>
    <w:rsid w:val="00146CDB"/>
    <w:rsid w:val="00153ED6"/>
    <w:rsid w:val="00156910"/>
    <w:rsid w:val="00161CF5"/>
    <w:rsid w:val="001641C4"/>
    <w:rsid w:val="00164960"/>
    <w:rsid w:val="001675F6"/>
    <w:rsid w:val="00170DD5"/>
    <w:rsid w:val="001940CD"/>
    <w:rsid w:val="00195DEC"/>
    <w:rsid w:val="00197991"/>
    <w:rsid w:val="001A55D4"/>
    <w:rsid w:val="001A628D"/>
    <w:rsid w:val="001A6646"/>
    <w:rsid w:val="001A6CCE"/>
    <w:rsid w:val="001B1507"/>
    <w:rsid w:val="001D493F"/>
    <w:rsid w:val="001E05E3"/>
    <w:rsid w:val="001F06D2"/>
    <w:rsid w:val="001F38BF"/>
    <w:rsid w:val="00213B1F"/>
    <w:rsid w:val="0022321A"/>
    <w:rsid w:val="00231A82"/>
    <w:rsid w:val="002359C8"/>
    <w:rsid w:val="002427B1"/>
    <w:rsid w:val="00244D61"/>
    <w:rsid w:val="00251347"/>
    <w:rsid w:val="0025293E"/>
    <w:rsid w:val="0025749C"/>
    <w:rsid w:val="002651A9"/>
    <w:rsid w:val="00265D61"/>
    <w:rsid w:val="0027309F"/>
    <w:rsid w:val="0027346E"/>
    <w:rsid w:val="0028208A"/>
    <w:rsid w:val="00282D2A"/>
    <w:rsid w:val="00285951"/>
    <w:rsid w:val="00286521"/>
    <w:rsid w:val="00286AF6"/>
    <w:rsid w:val="002A2282"/>
    <w:rsid w:val="002A3F3F"/>
    <w:rsid w:val="002B4DD6"/>
    <w:rsid w:val="002C1525"/>
    <w:rsid w:val="002C3198"/>
    <w:rsid w:val="002C4A23"/>
    <w:rsid w:val="002D0F59"/>
    <w:rsid w:val="002D14B2"/>
    <w:rsid w:val="002D683A"/>
    <w:rsid w:val="002F2B58"/>
    <w:rsid w:val="002F51BD"/>
    <w:rsid w:val="00303B4D"/>
    <w:rsid w:val="00315345"/>
    <w:rsid w:val="0031575E"/>
    <w:rsid w:val="00317E54"/>
    <w:rsid w:val="003232CD"/>
    <w:rsid w:val="00335359"/>
    <w:rsid w:val="00341269"/>
    <w:rsid w:val="003412A1"/>
    <w:rsid w:val="0034227B"/>
    <w:rsid w:val="003711E2"/>
    <w:rsid w:val="00371C61"/>
    <w:rsid w:val="00375637"/>
    <w:rsid w:val="00383288"/>
    <w:rsid w:val="00383D49"/>
    <w:rsid w:val="00385760"/>
    <w:rsid w:val="00387989"/>
    <w:rsid w:val="00397BFF"/>
    <w:rsid w:val="003A36AD"/>
    <w:rsid w:val="003A3F6B"/>
    <w:rsid w:val="003B5182"/>
    <w:rsid w:val="003D38F4"/>
    <w:rsid w:val="003E1A11"/>
    <w:rsid w:val="003E1F4C"/>
    <w:rsid w:val="003E3A89"/>
    <w:rsid w:val="003F005C"/>
    <w:rsid w:val="003F2F16"/>
    <w:rsid w:val="00401915"/>
    <w:rsid w:val="0040594D"/>
    <w:rsid w:val="004135B4"/>
    <w:rsid w:val="004171FE"/>
    <w:rsid w:val="00424278"/>
    <w:rsid w:val="00427F5F"/>
    <w:rsid w:val="00431A1D"/>
    <w:rsid w:val="004407AE"/>
    <w:rsid w:val="004411E7"/>
    <w:rsid w:val="00442054"/>
    <w:rsid w:val="0045379C"/>
    <w:rsid w:val="00456A21"/>
    <w:rsid w:val="00466BFD"/>
    <w:rsid w:val="00467688"/>
    <w:rsid w:val="00470D45"/>
    <w:rsid w:val="00472EF6"/>
    <w:rsid w:val="0047473D"/>
    <w:rsid w:val="00477743"/>
    <w:rsid w:val="0049037C"/>
    <w:rsid w:val="00492157"/>
    <w:rsid w:val="004927C6"/>
    <w:rsid w:val="004931FC"/>
    <w:rsid w:val="0049515F"/>
    <w:rsid w:val="0049642E"/>
    <w:rsid w:val="004A589E"/>
    <w:rsid w:val="004A7821"/>
    <w:rsid w:val="004A7857"/>
    <w:rsid w:val="004B2266"/>
    <w:rsid w:val="004B3772"/>
    <w:rsid w:val="004B4598"/>
    <w:rsid w:val="004B77AF"/>
    <w:rsid w:val="004C0178"/>
    <w:rsid w:val="004C2859"/>
    <w:rsid w:val="004C324D"/>
    <w:rsid w:val="004C47C1"/>
    <w:rsid w:val="004D0BCB"/>
    <w:rsid w:val="004D34C8"/>
    <w:rsid w:val="004D3C83"/>
    <w:rsid w:val="004E07B7"/>
    <w:rsid w:val="004F1F34"/>
    <w:rsid w:val="004F4EF1"/>
    <w:rsid w:val="004F7B73"/>
    <w:rsid w:val="00501E61"/>
    <w:rsid w:val="00510384"/>
    <w:rsid w:val="00515119"/>
    <w:rsid w:val="00515428"/>
    <w:rsid w:val="00526A97"/>
    <w:rsid w:val="0053134D"/>
    <w:rsid w:val="00536B1D"/>
    <w:rsid w:val="00537EC4"/>
    <w:rsid w:val="00540780"/>
    <w:rsid w:val="00540F32"/>
    <w:rsid w:val="005456F7"/>
    <w:rsid w:val="00546AD8"/>
    <w:rsid w:val="00546CB5"/>
    <w:rsid w:val="005534AC"/>
    <w:rsid w:val="005535BB"/>
    <w:rsid w:val="00557D71"/>
    <w:rsid w:val="005605FD"/>
    <w:rsid w:val="00564101"/>
    <w:rsid w:val="0056770F"/>
    <w:rsid w:val="00570083"/>
    <w:rsid w:val="00572B0E"/>
    <w:rsid w:val="00581B45"/>
    <w:rsid w:val="00585E9C"/>
    <w:rsid w:val="00596621"/>
    <w:rsid w:val="005A0D4F"/>
    <w:rsid w:val="005A3D9C"/>
    <w:rsid w:val="005A7684"/>
    <w:rsid w:val="005B222E"/>
    <w:rsid w:val="005B7CD1"/>
    <w:rsid w:val="005C4645"/>
    <w:rsid w:val="005D0C8E"/>
    <w:rsid w:val="005E294C"/>
    <w:rsid w:val="005E6D1B"/>
    <w:rsid w:val="005F039C"/>
    <w:rsid w:val="005F0555"/>
    <w:rsid w:val="0060172A"/>
    <w:rsid w:val="006066D7"/>
    <w:rsid w:val="006119C3"/>
    <w:rsid w:val="00613172"/>
    <w:rsid w:val="006153DE"/>
    <w:rsid w:val="00623560"/>
    <w:rsid w:val="006273DA"/>
    <w:rsid w:val="00632FC9"/>
    <w:rsid w:val="00634F90"/>
    <w:rsid w:val="00636903"/>
    <w:rsid w:val="00644AA6"/>
    <w:rsid w:val="00654C7A"/>
    <w:rsid w:val="0066146C"/>
    <w:rsid w:val="00671497"/>
    <w:rsid w:val="0067370D"/>
    <w:rsid w:val="00674048"/>
    <w:rsid w:val="00682B13"/>
    <w:rsid w:val="00683B3A"/>
    <w:rsid w:val="00683EB0"/>
    <w:rsid w:val="006878A8"/>
    <w:rsid w:val="0069262F"/>
    <w:rsid w:val="00693D08"/>
    <w:rsid w:val="006965B2"/>
    <w:rsid w:val="006B018D"/>
    <w:rsid w:val="006B275B"/>
    <w:rsid w:val="006B467C"/>
    <w:rsid w:val="006B65F7"/>
    <w:rsid w:val="006C2D4C"/>
    <w:rsid w:val="006C6968"/>
    <w:rsid w:val="006C748B"/>
    <w:rsid w:val="006D0170"/>
    <w:rsid w:val="006D02B8"/>
    <w:rsid w:val="006D0A56"/>
    <w:rsid w:val="006D370A"/>
    <w:rsid w:val="006D443F"/>
    <w:rsid w:val="006F4F1F"/>
    <w:rsid w:val="006F7EE5"/>
    <w:rsid w:val="007109BC"/>
    <w:rsid w:val="007131FD"/>
    <w:rsid w:val="007145DF"/>
    <w:rsid w:val="007147E5"/>
    <w:rsid w:val="007155D4"/>
    <w:rsid w:val="007454FF"/>
    <w:rsid w:val="00747F36"/>
    <w:rsid w:val="007514A9"/>
    <w:rsid w:val="0075458E"/>
    <w:rsid w:val="00757AFB"/>
    <w:rsid w:val="00760098"/>
    <w:rsid w:val="00760811"/>
    <w:rsid w:val="00764BDA"/>
    <w:rsid w:val="00765F97"/>
    <w:rsid w:val="00772878"/>
    <w:rsid w:val="00780D80"/>
    <w:rsid w:val="00784DE7"/>
    <w:rsid w:val="00785804"/>
    <w:rsid w:val="007A60C6"/>
    <w:rsid w:val="007B235B"/>
    <w:rsid w:val="007B28A8"/>
    <w:rsid w:val="007B33B3"/>
    <w:rsid w:val="007B7DFD"/>
    <w:rsid w:val="007C3065"/>
    <w:rsid w:val="007E69A5"/>
    <w:rsid w:val="007F0F26"/>
    <w:rsid w:val="007F5D44"/>
    <w:rsid w:val="007F7F74"/>
    <w:rsid w:val="00801921"/>
    <w:rsid w:val="008034F7"/>
    <w:rsid w:val="00804919"/>
    <w:rsid w:val="00805840"/>
    <w:rsid w:val="00807DDB"/>
    <w:rsid w:val="00814B65"/>
    <w:rsid w:val="00820C9E"/>
    <w:rsid w:val="00823B60"/>
    <w:rsid w:val="0082601A"/>
    <w:rsid w:val="00826496"/>
    <w:rsid w:val="00830BDB"/>
    <w:rsid w:val="008376B9"/>
    <w:rsid w:val="00837A91"/>
    <w:rsid w:val="00837AA0"/>
    <w:rsid w:val="0084731A"/>
    <w:rsid w:val="008506E9"/>
    <w:rsid w:val="00853388"/>
    <w:rsid w:val="00854659"/>
    <w:rsid w:val="00857F69"/>
    <w:rsid w:val="00865582"/>
    <w:rsid w:val="008733A5"/>
    <w:rsid w:val="00873FAD"/>
    <w:rsid w:val="00877ABE"/>
    <w:rsid w:val="00881B87"/>
    <w:rsid w:val="00883207"/>
    <w:rsid w:val="008856F5"/>
    <w:rsid w:val="008A3076"/>
    <w:rsid w:val="008A5A4D"/>
    <w:rsid w:val="008B4E8F"/>
    <w:rsid w:val="008C14CD"/>
    <w:rsid w:val="008C1CAE"/>
    <w:rsid w:val="008C1D4B"/>
    <w:rsid w:val="008C4319"/>
    <w:rsid w:val="008D1A21"/>
    <w:rsid w:val="008D1B09"/>
    <w:rsid w:val="008D3C9B"/>
    <w:rsid w:val="008D6034"/>
    <w:rsid w:val="008D6C90"/>
    <w:rsid w:val="008E01E9"/>
    <w:rsid w:val="008E07A9"/>
    <w:rsid w:val="008E2460"/>
    <w:rsid w:val="008E3013"/>
    <w:rsid w:val="008E6802"/>
    <w:rsid w:val="008F381C"/>
    <w:rsid w:val="008F7163"/>
    <w:rsid w:val="00901B4E"/>
    <w:rsid w:val="0090450B"/>
    <w:rsid w:val="009050F9"/>
    <w:rsid w:val="009129FC"/>
    <w:rsid w:val="00914056"/>
    <w:rsid w:val="00925265"/>
    <w:rsid w:val="00925F8B"/>
    <w:rsid w:val="00926058"/>
    <w:rsid w:val="0093356D"/>
    <w:rsid w:val="0094171F"/>
    <w:rsid w:val="0095128D"/>
    <w:rsid w:val="00951BB1"/>
    <w:rsid w:val="00952774"/>
    <w:rsid w:val="00962BC0"/>
    <w:rsid w:val="009716CF"/>
    <w:rsid w:val="009719C4"/>
    <w:rsid w:val="00976639"/>
    <w:rsid w:val="00990CD6"/>
    <w:rsid w:val="009910B8"/>
    <w:rsid w:val="00992745"/>
    <w:rsid w:val="009963E6"/>
    <w:rsid w:val="009972BB"/>
    <w:rsid w:val="009A3FF5"/>
    <w:rsid w:val="009A5EF5"/>
    <w:rsid w:val="009A7B02"/>
    <w:rsid w:val="009B07A9"/>
    <w:rsid w:val="009B7106"/>
    <w:rsid w:val="009B7147"/>
    <w:rsid w:val="009C11D8"/>
    <w:rsid w:val="009C58F6"/>
    <w:rsid w:val="009E6E86"/>
    <w:rsid w:val="00A02509"/>
    <w:rsid w:val="00A06EB5"/>
    <w:rsid w:val="00A119C3"/>
    <w:rsid w:val="00A22B79"/>
    <w:rsid w:val="00A240B3"/>
    <w:rsid w:val="00A2692B"/>
    <w:rsid w:val="00A31B15"/>
    <w:rsid w:val="00A412C0"/>
    <w:rsid w:val="00A51025"/>
    <w:rsid w:val="00A5206C"/>
    <w:rsid w:val="00A52264"/>
    <w:rsid w:val="00A54686"/>
    <w:rsid w:val="00A573AD"/>
    <w:rsid w:val="00A614E9"/>
    <w:rsid w:val="00A624EE"/>
    <w:rsid w:val="00A648EA"/>
    <w:rsid w:val="00A64D48"/>
    <w:rsid w:val="00A72A9D"/>
    <w:rsid w:val="00A83C5D"/>
    <w:rsid w:val="00A9455F"/>
    <w:rsid w:val="00AA0C53"/>
    <w:rsid w:val="00AA0CC3"/>
    <w:rsid w:val="00AA7759"/>
    <w:rsid w:val="00AB1953"/>
    <w:rsid w:val="00AB3931"/>
    <w:rsid w:val="00AB6C24"/>
    <w:rsid w:val="00AC01F1"/>
    <w:rsid w:val="00AC5F5D"/>
    <w:rsid w:val="00AD6DE3"/>
    <w:rsid w:val="00AD7AA9"/>
    <w:rsid w:val="00AE1E87"/>
    <w:rsid w:val="00AE2EC5"/>
    <w:rsid w:val="00AF01AB"/>
    <w:rsid w:val="00AF42C2"/>
    <w:rsid w:val="00AF729C"/>
    <w:rsid w:val="00B01FD7"/>
    <w:rsid w:val="00B0232B"/>
    <w:rsid w:val="00B06073"/>
    <w:rsid w:val="00B214CC"/>
    <w:rsid w:val="00B22743"/>
    <w:rsid w:val="00B26CAC"/>
    <w:rsid w:val="00B35AD6"/>
    <w:rsid w:val="00B36AF5"/>
    <w:rsid w:val="00B411DC"/>
    <w:rsid w:val="00B577C0"/>
    <w:rsid w:val="00B6244F"/>
    <w:rsid w:val="00B66E72"/>
    <w:rsid w:val="00B76FFC"/>
    <w:rsid w:val="00B83AE5"/>
    <w:rsid w:val="00B84496"/>
    <w:rsid w:val="00B84F5C"/>
    <w:rsid w:val="00B87891"/>
    <w:rsid w:val="00B94A6A"/>
    <w:rsid w:val="00BA1785"/>
    <w:rsid w:val="00BA3E41"/>
    <w:rsid w:val="00BA64B4"/>
    <w:rsid w:val="00BB4AC2"/>
    <w:rsid w:val="00BB700F"/>
    <w:rsid w:val="00BD6DFE"/>
    <w:rsid w:val="00BE3BE6"/>
    <w:rsid w:val="00BE744F"/>
    <w:rsid w:val="00BF286A"/>
    <w:rsid w:val="00BF5481"/>
    <w:rsid w:val="00BF7822"/>
    <w:rsid w:val="00C00D5E"/>
    <w:rsid w:val="00C051BD"/>
    <w:rsid w:val="00C174C3"/>
    <w:rsid w:val="00C221BC"/>
    <w:rsid w:val="00C22BCE"/>
    <w:rsid w:val="00C270A4"/>
    <w:rsid w:val="00C31EAF"/>
    <w:rsid w:val="00C3344D"/>
    <w:rsid w:val="00C33452"/>
    <w:rsid w:val="00C3419B"/>
    <w:rsid w:val="00C34453"/>
    <w:rsid w:val="00C40921"/>
    <w:rsid w:val="00C420A5"/>
    <w:rsid w:val="00C43836"/>
    <w:rsid w:val="00C45425"/>
    <w:rsid w:val="00C505FE"/>
    <w:rsid w:val="00C51ED5"/>
    <w:rsid w:val="00C547A3"/>
    <w:rsid w:val="00C64C16"/>
    <w:rsid w:val="00C70CAB"/>
    <w:rsid w:val="00C71D30"/>
    <w:rsid w:val="00C755C1"/>
    <w:rsid w:val="00C76FBF"/>
    <w:rsid w:val="00C76FC7"/>
    <w:rsid w:val="00C80BA1"/>
    <w:rsid w:val="00C81989"/>
    <w:rsid w:val="00C81CD1"/>
    <w:rsid w:val="00C97458"/>
    <w:rsid w:val="00CA0750"/>
    <w:rsid w:val="00CA0AFB"/>
    <w:rsid w:val="00CA6295"/>
    <w:rsid w:val="00CB4314"/>
    <w:rsid w:val="00CB4E81"/>
    <w:rsid w:val="00CB643D"/>
    <w:rsid w:val="00CC3A65"/>
    <w:rsid w:val="00CC571C"/>
    <w:rsid w:val="00CC5CDF"/>
    <w:rsid w:val="00CC6C6A"/>
    <w:rsid w:val="00CC70EC"/>
    <w:rsid w:val="00CC7FF5"/>
    <w:rsid w:val="00CD5488"/>
    <w:rsid w:val="00CE0890"/>
    <w:rsid w:val="00D01949"/>
    <w:rsid w:val="00D019A3"/>
    <w:rsid w:val="00D22449"/>
    <w:rsid w:val="00D235C1"/>
    <w:rsid w:val="00D246BB"/>
    <w:rsid w:val="00D2666C"/>
    <w:rsid w:val="00D31727"/>
    <w:rsid w:val="00D33C08"/>
    <w:rsid w:val="00D50A84"/>
    <w:rsid w:val="00D5471E"/>
    <w:rsid w:val="00D632D9"/>
    <w:rsid w:val="00D6565B"/>
    <w:rsid w:val="00D72CB2"/>
    <w:rsid w:val="00D970F0"/>
    <w:rsid w:val="00D97EDB"/>
    <w:rsid w:val="00DA2034"/>
    <w:rsid w:val="00DB0F3B"/>
    <w:rsid w:val="00DB42A7"/>
    <w:rsid w:val="00DB50BA"/>
    <w:rsid w:val="00DD04A3"/>
    <w:rsid w:val="00DE6AD4"/>
    <w:rsid w:val="00DE7B67"/>
    <w:rsid w:val="00DF05C3"/>
    <w:rsid w:val="00DF13B2"/>
    <w:rsid w:val="00E05C1A"/>
    <w:rsid w:val="00E128BF"/>
    <w:rsid w:val="00E14BFD"/>
    <w:rsid w:val="00E15CF4"/>
    <w:rsid w:val="00E20ABE"/>
    <w:rsid w:val="00E27CB5"/>
    <w:rsid w:val="00E31790"/>
    <w:rsid w:val="00E34DA3"/>
    <w:rsid w:val="00E521D3"/>
    <w:rsid w:val="00E54475"/>
    <w:rsid w:val="00E54DC7"/>
    <w:rsid w:val="00E5638E"/>
    <w:rsid w:val="00E7731F"/>
    <w:rsid w:val="00E8322D"/>
    <w:rsid w:val="00E9736A"/>
    <w:rsid w:val="00E97CC7"/>
    <w:rsid w:val="00EA4BFE"/>
    <w:rsid w:val="00EA4DE4"/>
    <w:rsid w:val="00EB0A98"/>
    <w:rsid w:val="00EC4255"/>
    <w:rsid w:val="00EC5095"/>
    <w:rsid w:val="00EC77BA"/>
    <w:rsid w:val="00ED451E"/>
    <w:rsid w:val="00ED61C8"/>
    <w:rsid w:val="00EE0221"/>
    <w:rsid w:val="00EE2DB9"/>
    <w:rsid w:val="00EF1D25"/>
    <w:rsid w:val="00EF2579"/>
    <w:rsid w:val="00EF3EEF"/>
    <w:rsid w:val="00EF3F61"/>
    <w:rsid w:val="00EF4EF1"/>
    <w:rsid w:val="00EF5FE5"/>
    <w:rsid w:val="00EF7E82"/>
    <w:rsid w:val="00F03337"/>
    <w:rsid w:val="00F11C9E"/>
    <w:rsid w:val="00F15646"/>
    <w:rsid w:val="00F16702"/>
    <w:rsid w:val="00F21D8D"/>
    <w:rsid w:val="00F263E0"/>
    <w:rsid w:val="00F322B6"/>
    <w:rsid w:val="00F3362D"/>
    <w:rsid w:val="00F439BA"/>
    <w:rsid w:val="00F46B19"/>
    <w:rsid w:val="00F56625"/>
    <w:rsid w:val="00F601B4"/>
    <w:rsid w:val="00F61AA9"/>
    <w:rsid w:val="00F62048"/>
    <w:rsid w:val="00F64358"/>
    <w:rsid w:val="00F64BAA"/>
    <w:rsid w:val="00F73CB5"/>
    <w:rsid w:val="00F84D68"/>
    <w:rsid w:val="00F85158"/>
    <w:rsid w:val="00F90853"/>
    <w:rsid w:val="00F91140"/>
    <w:rsid w:val="00F91E56"/>
    <w:rsid w:val="00F93395"/>
    <w:rsid w:val="00F95E64"/>
    <w:rsid w:val="00FA3355"/>
    <w:rsid w:val="00FA5D3C"/>
    <w:rsid w:val="00FA7ACA"/>
    <w:rsid w:val="00FB2A3B"/>
    <w:rsid w:val="00FB6381"/>
    <w:rsid w:val="00FB6E72"/>
    <w:rsid w:val="00FB76B1"/>
    <w:rsid w:val="00FC1062"/>
    <w:rsid w:val="00FC2A4D"/>
    <w:rsid w:val="00FC3C66"/>
    <w:rsid w:val="00FC3FF6"/>
    <w:rsid w:val="00FC72AB"/>
    <w:rsid w:val="00FD03F8"/>
    <w:rsid w:val="00FD3CE8"/>
    <w:rsid w:val="00FD4BC8"/>
    <w:rsid w:val="00FD5D3A"/>
    <w:rsid w:val="00FE308E"/>
    <w:rsid w:val="00FE55CF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A3A2"/>
  <w15:docId w15:val="{37146266-EA10-4BCB-9D4F-F7DCACD9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2E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2EC5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632F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14CD"/>
    <w:pPr>
      <w:ind w:leftChars="400" w:left="840"/>
    </w:pPr>
    <w:rPr>
      <w:rFonts w:asciiTheme="minorHAnsi" w:eastAsiaTheme="minorEastAsia" w:hAnsiTheme="minorHAnsi" w:cstheme="minorBidi"/>
    </w:rPr>
  </w:style>
  <w:style w:type="character" w:styleId="a9">
    <w:name w:val="Placeholder Text"/>
    <w:basedOn w:val="a0"/>
    <w:uiPriority w:val="99"/>
    <w:semiHidden/>
    <w:rsid w:val="00C64C16"/>
    <w:rPr>
      <w:color w:val="808080"/>
    </w:rPr>
  </w:style>
  <w:style w:type="paragraph" w:customStyle="1" w:styleId="references">
    <w:name w:val="references"/>
    <w:basedOn w:val="a"/>
    <w:rsid w:val="00CB643D"/>
    <w:pPr>
      <w:widowControl/>
      <w:overflowPunct w:val="0"/>
      <w:autoSpaceDE w:val="0"/>
      <w:autoSpaceDN w:val="0"/>
      <w:adjustRightInd w:val="0"/>
      <w:spacing w:line="200" w:lineRule="atLeast"/>
      <w:ind w:left="238" w:hanging="238"/>
      <w:textAlignment w:val="baseline"/>
    </w:pPr>
    <w:rPr>
      <w:rFonts w:ascii="Times" w:eastAsia="游明朝" w:hAnsi="Times"/>
      <w:kern w:val="0"/>
      <w:sz w:val="17"/>
      <w:szCs w:val="20"/>
      <w:lang w:eastAsia="de-DE"/>
    </w:rPr>
  </w:style>
  <w:style w:type="paragraph" w:customStyle="1" w:styleId="equation">
    <w:name w:val="equation"/>
    <w:basedOn w:val="a"/>
    <w:next w:val="a"/>
    <w:rsid w:val="00654C7A"/>
    <w:pPr>
      <w:widowControl/>
      <w:tabs>
        <w:tab w:val="center" w:pos="3204"/>
        <w:tab w:val="right" w:pos="6634"/>
      </w:tabs>
      <w:overflowPunct w:val="0"/>
      <w:autoSpaceDE w:val="0"/>
      <w:autoSpaceDN w:val="0"/>
      <w:adjustRightInd w:val="0"/>
      <w:spacing w:before="240" w:after="240" w:line="240" w:lineRule="atLeast"/>
      <w:jc w:val="left"/>
      <w:textAlignment w:val="baseline"/>
    </w:pPr>
    <w:rPr>
      <w:rFonts w:ascii="Times" w:eastAsia="游明朝" w:hAnsi="Times"/>
      <w:kern w:val="0"/>
      <w:sz w:val="20"/>
      <w:szCs w:val="20"/>
      <w:lang w:eastAsia="de-DE"/>
    </w:rPr>
  </w:style>
  <w:style w:type="character" w:styleId="aa">
    <w:name w:val="line number"/>
    <w:basedOn w:val="a0"/>
    <w:uiPriority w:val="99"/>
    <w:semiHidden/>
    <w:unhideWhenUsed/>
    <w:rsid w:val="00BA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AF44-B709-4F79-AE1A-F2281AB6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10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20854</CharactersWithSpaces>
  <SharedDoc>false</SharedDoc>
  <HLinks>
    <vt:vector size="12" baseType="variant"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seiji3</dc:creator>
  <cp:keywords/>
  <dc:description/>
  <cp:lastModifiedBy>直仁 千野</cp:lastModifiedBy>
  <cp:revision>59</cp:revision>
  <cp:lastPrinted>2024-09-08T02:20:00Z</cp:lastPrinted>
  <dcterms:created xsi:type="dcterms:W3CDTF">2013-03-25T08:30:00Z</dcterms:created>
  <dcterms:modified xsi:type="dcterms:W3CDTF">2024-09-08T19:56:00Z</dcterms:modified>
</cp:coreProperties>
</file>